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649F9" w14:textId="6F6CDF1E" w:rsidR="00586593" w:rsidRDefault="00035A67" w:rsidP="00FB2CC5">
      <w:pPr>
        <w:jc w:val="right"/>
      </w:pPr>
      <w:r>
        <w:rPr>
          <w:noProof/>
          <w:lang w:eastAsia="en-GB"/>
        </w:rPr>
        <w:drawing>
          <wp:anchor distT="0" distB="0" distL="114300" distR="114300" simplePos="0" relativeHeight="251666432" behindDoc="0" locked="0" layoutInCell="1" allowOverlap="1" wp14:anchorId="4973E038" wp14:editId="3EB87E94">
            <wp:simplePos x="0" y="0"/>
            <wp:positionH relativeFrom="column">
              <wp:posOffset>8256583</wp:posOffset>
            </wp:positionH>
            <wp:positionV relativeFrom="paragraph">
              <wp:posOffset>-505280</wp:posOffset>
            </wp:positionV>
            <wp:extent cx="1024890" cy="876300"/>
            <wp:effectExtent l="19050" t="19050" r="22860" b="190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2E0FD7">
        <w:rPr>
          <w:noProof/>
          <w:lang w:eastAsia="en-GB"/>
        </w:rPr>
        <mc:AlternateContent>
          <mc:Choice Requires="wps">
            <w:drawing>
              <wp:anchor distT="0" distB="0" distL="118745" distR="118745" simplePos="0" relativeHeight="251659264" behindDoc="1" locked="0" layoutInCell="1" allowOverlap="0" wp14:anchorId="4E8C8E61" wp14:editId="47D066BD">
                <wp:simplePos x="0" y="0"/>
                <wp:positionH relativeFrom="margin">
                  <wp:posOffset>861060</wp:posOffset>
                </wp:positionH>
                <wp:positionV relativeFrom="page">
                  <wp:posOffset>357505</wp:posOffset>
                </wp:positionV>
                <wp:extent cx="7226300" cy="4572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226300" cy="45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371B944D" w:rsidR="00586593" w:rsidRPr="0098775B" w:rsidRDefault="00035A6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 Science in eyfs (the natural world)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7" style="position:absolute;left:0;text-align:left;margin-left:67.8pt;margin-top:28.15pt;width:569pt;height:3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371B944D" w:rsidR="00586593" w:rsidRPr="0098775B" w:rsidRDefault="00035A6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 Science in eyfs (the natural world)</w:t>
                          </w:r>
                        </w:p>
                      </w:sdtContent>
                    </w:sdt>
                  </w:txbxContent>
                </v:textbox>
                <w10:wrap type="square" anchorx="margin" anchory="page"/>
              </v:rect>
            </w:pict>
          </mc:Fallback>
        </mc:AlternateContent>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2998319D" w:rsidR="00586593" w:rsidRPr="00586593" w:rsidRDefault="00586593" w:rsidP="00586593"/>
    <w:p w14:paraId="636E438E" w14:textId="31BAF4E8" w:rsidR="00586593" w:rsidRPr="00586593" w:rsidRDefault="0003629B" w:rsidP="00C813B9">
      <w:pPr>
        <w:tabs>
          <w:tab w:val="left" w:pos="7960"/>
        </w:tabs>
      </w:pPr>
      <w:r>
        <w:rPr>
          <w:noProof/>
          <w:lang w:eastAsia="en-GB"/>
        </w:rPr>
        <mc:AlternateContent>
          <mc:Choice Requires="wps">
            <w:drawing>
              <wp:anchor distT="0" distB="0" distL="114300" distR="114300" simplePos="0" relativeHeight="251661312" behindDoc="0" locked="0" layoutInCell="1" allowOverlap="1" wp14:anchorId="5F22A44E" wp14:editId="0D0B15F0">
                <wp:simplePos x="0" y="0"/>
                <wp:positionH relativeFrom="margin">
                  <wp:align>right</wp:align>
                </wp:positionH>
                <wp:positionV relativeFrom="paragraph">
                  <wp:posOffset>81643</wp:posOffset>
                </wp:positionV>
                <wp:extent cx="8843010" cy="2671948"/>
                <wp:effectExtent l="0" t="0" r="15240" b="14605"/>
                <wp:wrapNone/>
                <wp:docPr id="4" name="Text Box 4"/>
                <wp:cNvGraphicFramePr/>
                <a:graphic xmlns:a="http://schemas.openxmlformats.org/drawingml/2006/main">
                  <a:graphicData uri="http://schemas.microsoft.com/office/word/2010/wordprocessingShape">
                    <wps:wsp>
                      <wps:cNvSpPr txBox="1"/>
                      <wps:spPr>
                        <a:xfrm>
                          <a:off x="0" y="0"/>
                          <a:ext cx="8843010" cy="2671948"/>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4F25D8F" w14:textId="1B503D4A" w:rsidR="009C1A0A" w:rsidRPr="0003629B" w:rsidRDefault="001E0524" w:rsidP="0003629B">
                            <w:pPr>
                              <w:pStyle w:val="ListParagraph"/>
                              <w:spacing w:after="0"/>
                              <w:jc w:val="center"/>
                              <w:rPr>
                                <w:sz w:val="28"/>
                                <w:u w:val="single"/>
                              </w:rPr>
                            </w:pPr>
                            <w:r w:rsidRPr="0003629B">
                              <w:rPr>
                                <w:sz w:val="28"/>
                                <w:u w:val="single"/>
                              </w:rPr>
                              <w:t xml:space="preserve">Relevant </w:t>
                            </w:r>
                            <w:r w:rsidR="00035A67" w:rsidRPr="0003629B">
                              <w:rPr>
                                <w:sz w:val="28"/>
                                <w:u w:val="single"/>
                              </w:rPr>
                              <w:t>Development Matters Statements and Early Learning Goals</w:t>
                            </w:r>
                          </w:p>
                          <w:p w14:paraId="25041D26" w14:textId="64B0E1BB" w:rsidR="00035A67" w:rsidRPr="0003629B" w:rsidRDefault="00035A67" w:rsidP="0003629B">
                            <w:pPr>
                              <w:spacing w:after="0"/>
                              <w:rPr>
                                <w:b/>
                                <w:sz w:val="24"/>
                                <w:szCs w:val="24"/>
                              </w:rPr>
                            </w:pPr>
                            <w:r w:rsidRPr="0003629B">
                              <w:rPr>
                                <w:b/>
                                <w:sz w:val="24"/>
                                <w:szCs w:val="24"/>
                              </w:rPr>
                              <w:t>Nursery (3-4 year)</w:t>
                            </w:r>
                          </w:p>
                          <w:p w14:paraId="30306AF7" w14:textId="77777777" w:rsidR="0003629B" w:rsidRPr="0003629B" w:rsidRDefault="0003629B" w:rsidP="0003629B">
                            <w:pPr>
                              <w:pStyle w:val="ListParagraph"/>
                              <w:numPr>
                                <w:ilvl w:val="0"/>
                                <w:numId w:val="10"/>
                              </w:numPr>
                              <w:rPr>
                                <w:sz w:val="24"/>
                                <w:szCs w:val="24"/>
                              </w:rPr>
                            </w:pPr>
                            <w:r w:rsidRPr="0003629B">
                              <w:rPr>
                                <w:sz w:val="24"/>
                                <w:szCs w:val="24"/>
                              </w:rPr>
                              <w:t>Make connections between the features of their family and other families.</w:t>
                            </w:r>
                          </w:p>
                          <w:p w14:paraId="4C84608B" w14:textId="77777777" w:rsidR="0003629B" w:rsidRPr="0003629B" w:rsidRDefault="0003629B" w:rsidP="0003629B">
                            <w:pPr>
                              <w:pStyle w:val="ListParagraph"/>
                              <w:numPr>
                                <w:ilvl w:val="0"/>
                                <w:numId w:val="10"/>
                              </w:numPr>
                              <w:rPr>
                                <w:sz w:val="24"/>
                                <w:szCs w:val="24"/>
                              </w:rPr>
                            </w:pPr>
                            <w:r w:rsidRPr="0003629B">
                              <w:rPr>
                                <w:sz w:val="24"/>
                                <w:szCs w:val="24"/>
                              </w:rPr>
                              <w:t>Notice differences between people.</w:t>
                            </w:r>
                          </w:p>
                          <w:p w14:paraId="0D789408" w14:textId="77777777" w:rsidR="0003629B" w:rsidRPr="0003629B" w:rsidRDefault="0003629B" w:rsidP="0003629B">
                            <w:pPr>
                              <w:pStyle w:val="ListParagraph"/>
                              <w:numPr>
                                <w:ilvl w:val="0"/>
                                <w:numId w:val="10"/>
                              </w:numPr>
                              <w:rPr>
                                <w:sz w:val="24"/>
                                <w:szCs w:val="24"/>
                              </w:rPr>
                            </w:pPr>
                            <w:r w:rsidRPr="0003629B">
                              <w:rPr>
                                <w:sz w:val="24"/>
                                <w:szCs w:val="24"/>
                              </w:rPr>
                              <w:t>Continue developing positive attitudes about the differences between people</w:t>
                            </w:r>
                          </w:p>
                          <w:p w14:paraId="65D3C115" w14:textId="77777777" w:rsidR="0003629B" w:rsidRPr="0003629B" w:rsidRDefault="0003629B" w:rsidP="0003629B">
                            <w:pPr>
                              <w:pStyle w:val="ListParagraph"/>
                              <w:numPr>
                                <w:ilvl w:val="0"/>
                                <w:numId w:val="10"/>
                              </w:numPr>
                              <w:rPr>
                                <w:sz w:val="24"/>
                                <w:szCs w:val="24"/>
                              </w:rPr>
                            </w:pPr>
                            <w:r w:rsidRPr="0003629B">
                              <w:rPr>
                                <w:sz w:val="24"/>
                                <w:szCs w:val="24"/>
                              </w:rPr>
                              <w:t>Reception</w:t>
                            </w:r>
                          </w:p>
                          <w:p w14:paraId="0EADC302" w14:textId="154FBBAF" w:rsidR="00035A67" w:rsidRPr="0003629B" w:rsidRDefault="00035A67" w:rsidP="0003629B">
                            <w:pPr>
                              <w:spacing w:after="0"/>
                              <w:ind w:left="360"/>
                              <w:rPr>
                                <w:b/>
                                <w:sz w:val="24"/>
                                <w:szCs w:val="24"/>
                              </w:rPr>
                            </w:pPr>
                            <w:r w:rsidRPr="0003629B">
                              <w:rPr>
                                <w:b/>
                                <w:sz w:val="24"/>
                                <w:szCs w:val="24"/>
                              </w:rPr>
                              <w:t>Reception</w:t>
                            </w:r>
                          </w:p>
                          <w:p w14:paraId="7C1369A2" w14:textId="77777777" w:rsidR="0003629B" w:rsidRPr="0003629B" w:rsidRDefault="0003629B" w:rsidP="0003629B">
                            <w:pPr>
                              <w:pStyle w:val="ListParagraph"/>
                              <w:numPr>
                                <w:ilvl w:val="0"/>
                                <w:numId w:val="10"/>
                              </w:numPr>
                              <w:rPr>
                                <w:sz w:val="24"/>
                                <w:szCs w:val="24"/>
                              </w:rPr>
                            </w:pPr>
                            <w:r w:rsidRPr="0003629B">
                              <w:rPr>
                                <w:sz w:val="24"/>
                                <w:szCs w:val="24"/>
                              </w:rPr>
                              <w:t>Understand that some places are special to members of their community.</w:t>
                            </w:r>
                          </w:p>
                          <w:p w14:paraId="0FC86025" w14:textId="77777777" w:rsidR="0003629B" w:rsidRPr="0003629B" w:rsidRDefault="0003629B" w:rsidP="0003629B">
                            <w:pPr>
                              <w:pStyle w:val="ListParagraph"/>
                              <w:numPr>
                                <w:ilvl w:val="0"/>
                                <w:numId w:val="10"/>
                              </w:numPr>
                              <w:rPr>
                                <w:sz w:val="24"/>
                                <w:szCs w:val="24"/>
                              </w:rPr>
                            </w:pPr>
                            <w:r w:rsidRPr="0003629B">
                              <w:rPr>
                                <w:sz w:val="24"/>
                                <w:szCs w:val="24"/>
                              </w:rPr>
                              <w:t>Recognise that people have different beliefs and celebrate special times in different ways.</w:t>
                            </w:r>
                          </w:p>
                          <w:p w14:paraId="141B8407" w14:textId="620BF764" w:rsidR="00035A67" w:rsidRPr="0003629B" w:rsidRDefault="00035A67" w:rsidP="0003629B">
                            <w:pPr>
                              <w:spacing w:after="0"/>
                              <w:ind w:left="360"/>
                              <w:rPr>
                                <w:b/>
                                <w:sz w:val="24"/>
                                <w:szCs w:val="24"/>
                              </w:rPr>
                            </w:pPr>
                            <w:r w:rsidRPr="0003629B">
                              <w:rPr>
                                <w:b/>
                                <w:sz w:val="24"/>
                                <w:szCs w:val="24"/>
                              </w:rPr>
                              <w:t>ELG</w:t>
                            </w:r>
                          </w:p>
                          <w:p w14:paraId="18ADF541" w14:textId="77777777" w:rsidR="0003629B" w:rsidRPr="0003629B" w:rsidRDefault="0003629B" w:rsidP="0003629B">
                            <w:pPr>
                              <w:pStyle w:val="ListParagraph"/>
                              <w:numPr>
                                <w:ilvl w:val="0"/>
                                <w:numId w:val="10"/>
                              </w:numPr>
                              <w:rPr>
                                <w:sz w:val="24"/>
                                <w:szCs w:val="24"/>
                              </w:rPr>
                            </w:pPr>
                            <w:r w:rsidRPr="0003629B">
                              <w:rPr>
                                <w:sz w:val="24"/>
                                <w:szCs w:val="24"/>
                              </w:rPr>
                              <w:t>Know some similarities and differences between different religious and cultural communities in this country</w:t>
                            </w:r>
                          </w:p>
                          <w:p w14:paraId="3F852140" w14:textId="77777777" w:rsidR="00035A67" w:rsidRPr="0003629B" w:rsidRDefault="00035A67" w:rsidP="00035A67">
                            <w:pPr>
                              <w:rPr>
                                <w:sz w:val="20"/>
                                <w:szCs w:val="20"/>
                              </w:rPr>
                            </w:pPr>
                          </w:p>
                          <w:p w14:paraId="03834955" w14:textId="77777777" w:rsidR="00035A67" w:rsidRPr="0003629B" w:rsidRDefault="00035A67" w:rsidP="00C813B9">
                            <w:pPr>
                              <w:rPr>
                                <w:b/>
                                <w:sz w:val="20"/>
                                <w:szCs w:val="20"/>
                              </w:rPr>
                            </w:pPr>
                          </w:p>
                          <w:p w14:paraId="3C7037E5" w14:textId="381D2415" w:rsidR="00C813B9" w:rsidRPr="0003629B" w:rsidRDefault="00C813B9" w:rsidP="00C813B9">
                            <w:pPr>
                              <w:jc w:val="center"/>
                              <w:rPr>
                                <w:sz w:val="20"/>
                                <w:szCs w:val="20"/>
                              </w:rPr>
                            </w:pPr>
                          </w:p>
                          <w:p w14:paraId="50FE15F1" w14:textId="77777777" w:rsidR="00C813B9" w:rsidRPr="0003629B" w:rsidRDefault="00C813B9" w:rsidP="00C813B9">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2A44E" id="_x0000_t202" coordsize="21600,21600" o:spt="202" path="m,l,21600r21600,l21600,xe">
                <v:stroke joinstyle="miter"/>
                <v:path gradientshapeok="t" o:connecttype="rect"/>
              </v:shapetype>
              <v:shape id="Text Box 4" o:spid="_x0000_s1027" type="#_x0000_t202" style="position:absolute;margin-left:645.1pt;margin-top:6.45pt;width:696.3pt;height:210.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" fillcolor="white [3201]" strokecolor="#4472c4 [3204]" strokeweight="1.5pt">
                <v:textbox>
                  <w:txbxContent>
                    <w:p w14:paraId="14F25D8F" w14:textId="1B503D4A" w:rsidR="009C1A0A" w:rsidRPr="0003629B" w:rsidRDefault="001E0524" w:rsidP="0003629B">
                      <w:pPr>
                        <w:pStyle w:val="ListParagraph"/>
                        <w:spacing w:after="0"/>
                        <w:jc w:val="center"/>
                        <w:rPr>
                          <w:sz w:val="28"/>
                          <w:u w:val="single"/>
                        </w:rPr>
                      </w:pPr>
                      <w:r w:rsidRPr="0003629B">
                        <w:rPr>
                          <w:sz w:val="28"/>
                          <w:u w:val="single"/>
                        </w:rPr>
                        <w:t xml:space="preserve">Relevant </w:t>
                      </w:r>
                      <w:r w:rsidR="00035A67" w:rsidRPr="0003629B">
                        <w:rPr>
                          <w:sz w:val="28"/>
                          <w:u w:val="single"/>
                        </w:rPr>
                        <w:t>Development Matters Statements and Early Learning Goals</w:t>
                      </w:r>
                    </w:p>
                    <w:p w14:paraId="25041D26" w14:textId="64B0E1BB" w:rsidR="00035A67" w:rsidRPr="0003629B" w:rsidRDefault="00035A67" w:rsidP="0003629B">
                      <w:pPr>
                        <w:spacing w:after="0"/>
                        <w:rPr>
                          <w:b/>
                          <w:sz w:val="24"/>
                          <w:szCs w:val="24"/>
                        </w:rPr>
                      </w:pPr>
                      <w:r w:rsidRPr="0003629B">
                        <w:rPr>
                          <w:b/>
                          <w:sz w:val="24"/>
                          <w:szCs w:val="24"/>
                        </w:rPr>
                        <w:t>Nursery (3-4 year)</w:t>
                      </w:r>
                    </w:p>
                    <w:p w14:paraId="30306AF7" w14:textId="77777777" w:rsidR="0003629B" w:rsidRPr="0003629B" w:rsidRDefault="0003629B" w:rsidP="0003629B">
                      <w:pPr>
                        <w:pStyle w:val="ListParagraph"/>
                        <w:numPr>
                          <w:ilvl w:val="0"/>
                          <w:numId w:val="10"/>
                        </w:numPr>
                        <w:rPr>
                          <w:sz w:val="24"/>
                          <w:szCs w:val="24"/>
                        </w:rPr>
                      </w:pPr>
                      <w:r w:rsidRPr="0003629B">
                        <w:rPr>
                          <w:sz w:val="24"/>
                          <w:szCs w:val="24"/>
                        </w:rPr>
                        <w:t>Make connections between the features of their family and other families.</w:t>
                      </w:r>
                    </w:p>
                    <w:p w14:paraId="4C84608B" w14:textId="77777777" w:rsidR="0003629B" w:rsidRPr="0003629B" w:rsidRDefault="0003629B" w:rsidP="0003629B">
                      <w:pPr>
                        <w:pStyle w:val="ListParagraph"/>
                        <w:numPr>
                          <w:ilvl w:val="0"/>
                          <w:numId w:val="10"/>
                        </w:numPr>
                        <w:rPr>
                          <w:sz w:val="24"/>
                          <w:szCs w:val="24"/>
                        </w:rPr>
                      </w:pPr>
                      <w:r w:rsidRPr="0003629B">
                        <w:rPr>
                          <w:sz w:val="24"/>
                          <w:szCs w:val="24"/>
                        </w:rPr>
                        <w:t>Notice differences between people.</w:t>
                      </w:r>
                    </w:p>
                    <w:p w14:paraId="0D789408" w14:textId="77777777" w:rsidR="0003629B" w:rsidRPr="0003629B" w:rsidRDefault="0003629B" w:rsidP="0003629B">
                      <w:pPr>
                        <w:pStyle w:val="ListParagraph"/>
                        <w:numPr>
                          <w:ilvl w:val="0"/>
                          <w:numId w:val="10"/>
                        </w:numPr>
                        <w:rPr>
                          <w:sz w:val="24"/>
                          <w:szCs w:val="24"/>
                        </w:rPr>
                      </w:pPr>
                      <w:r w:rsidRPr="0003629B">
                        <w:rPr>
                          <w:sz w:val="24"/>
                          <w:szCs w:val="24"/>
                        </w:rPr>
                        <w:t>Continue developing positive attitudes about the differences between people</w:t>
                      </w:r>
                    </w:p>
                    <w:p w14:paraId="65D3C115" w14:textId="77777777" w:rsidR="0003629B" w:rsidRPr="0003629B" w:rsidRDefault="0003629B" w:rsidP="0003629B">
                      <w:pPr>
                        <w:pStyle w:val="ListParagraph"/>
                        <w:numPr>
                          <w:ilvl w:val="0"/>
                          <w:numId w:val="10"/>
                        </w:numPr>
                        <w:rPr>
                          <w:sz w:val="24"/>
                          <w:szCs w:val="24"/>
                        </w:rPr>
                      </w:pPr>
                      <w:r w:rsidRPr="0003629B">
                        <w:rPr>
                          <w:sz w:val="24"/>
                          <w:szCs w:val="24"/>
                        </w:rPr>
                        <w:t>Reception</w:t>
                      </w:r>
                    </w:p>
                    <w:p w14:paraId="0EADC302" w14:textId="154FBBAF" w:rsidR="00035A67" w:rsidRPr="0003629B" w:rsidRDefault="00035A67" w:rsidP="0003629B">
                      <w:pPr>
                        <w:spacing w:after="0"/>
                        <w:ind w:left="360"/>
                        <w:rPr>
                          <w:b/>
                          <w:sz w:val="24"/>
                          <w:szCs w:val="24"/>
                        </w:rPr>
                      </w:pPr>
                      <w:r w:rsidRPr="0003629B">
                        <w:rPr>
                          <w:b/>
                          <w:sz w:val="24"/>
                          <w:szCs w:val="24"/>
                        </w:rPr>
                        <w:t>Reception</w:t>
                      </w:r>
                    </w:p>
                    <w:p w14:paraId="7C1369A2" w14:textId="77777777" w:rsidR="0003629B" w:rsidRPr="0003629B" w:rsidRDefault="0003629B" w:rsidP="0003629B">
                      <w:pPr>
                        <w:pStyle w:val="ListParagraph"/>
                        <w:numPr>
                          <w:ilvl w:val="0"/>
                          <w:numId w:val="10"/>
                        </w:numPr>
                        <w:rPr>
                          <w:sz w:val="24"/>
                          <w:szCs w:val="24"/>
                        </w:rPr>
                      </w:pPr>
                      <w:r w:rsidRPr="0003629B">
                        <w:rPr>
                          <w:sz w:val="24"/>
                          <w:szCs w:val="24"/>
                        </w:rPr>
                        <w:t>Understand that some places are special to members of their community.</w:t>
                      </w:r>
                    </w:p>
                    <w:p w14:paraId="0FC86025" w14:textId="77777777" w:rsidR="0003629B" w:rsidRPr="0003629B" w:rsidRDefault="0003629B" w:rsidP="0003629B">
                      <w:pPr>
                        <w:pStyle w:val="ListParagraph"/>
                        <w:numPr>
                          <w:ilvl w:val="0"/>
                          <w:numId w:val="10"/>
                        </w:numPr>
                        <w:rPr>
                          <w:sz w:val="24"/>
                          <w:szCs w:val="24"/>
                        </w:rPr>
                      </w:pPr>
                      <w:r w:rsidRPr="0003629B">
                        <w:rPr>
                          <w:sz w:val="24"/>
                          <w:szCs w:val="24"/>
                        </w:rPr>
                        <w:t>Recognise that people have different beliefs and celebrate special times in different ways.</w:t>
                      </w:r>
                    </w:p>
                    <w:p w14:paraId="141B8407" w14:textId="620BF764" w:rsidR="00035A67" w:rsidRPr="0003629B" w:rsidRDefault="00035A67" w:rsidP="0003629B">
                      <w:pPr>
                        <w:spacing w:after="0"/>
                        <w:ind w:left="360"/>
                        <w:rPr>
                          <w:b/>
                          <w:sz w:val="24"/>
                          <w:szCs w:val="24"/>
                        </w:rPr>
                      </w:pPr>
                      <w:r w:rsidRPr="0003629B">
                        <w:rPr>
                          <w:b/>
                          <w:sz w:val="24"/>
                          <w:szCs w:val="24"/>
                        </w:rPr>
                        <w:t>ELG</w:t>
                      </w:r>
                    </w:p>
                    <w:p w14:paraId="18ADF541" w14:textId="77777777" w:rsidR="0003629B" w:rsidRPr="0003629B" w:rsidRDefault="0003629B" w:rsidP="0003629B">
                      <w:pPr>
                        <w:pStyle w:val="ListParagraph"/>
                        <w:numPr>
                          <w:ilvl w:val="0"/>
                          <w:numId w:val="10"/>
                        </w:numPr>
                        <w:rPr>
                          <w:sz w:val="24"/>
                          <w:szCs w:val="24"/>
                        </w:rPr>
                      </w:pPr>
                      <w:r w:rsidRPr="0003629B">
                        <w:rPr>
                          <w:sz w:val="24"/>
                          <w:szCs w:val="24"/>
                        </w:rPr>
                        <w:t>Know some similarities and differences between different religious and cultural communities in this country</w:t>
                      </w:r>
                    </w:p>
                    <w:p w14:paraId="3F852140" w14:textId="77777777" w:rsidR="00035A67" w:rsidRPr="0003629B" w:rsidRDefault="00035A67" w:rsidP="00035A67">
                      <w:pPr>
                        <w:rPr>
                          <w:sz w:val="20"/>
                          <w:szCs w:val="20"/>
                        </w:rPr>
                      </w:pPr>
                    </w:p>
                    <w:p w14:paraId="03834955" w14:textId="77777777" w:rsidR="00035A67" w:rsidRPr="0003629B" w:rsidRDefault="00035A67" w:rsidP="00C813B9">
                      <w:pPr>
                        <w:rPr>
                          <w:b/>
                          <w:sz w:val="20"/>
                          <w:szCs w:val="20"/>
                        </w:rPr>
                      </w:pPr>
                    </w:p>
                    <w:p w14:paraId="3C7037E5" w14:textId="381D2415" w:rsidR="00C813B9" w:rsidRPr="0003629B" w:rsidRDefault="00C813B9" w:rsidP="00C813B9">
                      <w:pPr>
                        <w:jc w:val="center"/>
                        <w:rPr>
                          <w:sz w:val="20"/>
                          <w:szCs w:val="20"/>
                        </w:rPr>
                      </w:pPr>
                    </w:p>
                    <w:p w14:paraId="50FE15F1" w14:textId="77777777" w:rsidR="00C813B9" w:rsidRPr="0003629B" w:rsidRDefault="00C813B9" w:rsidP="00C813B9">
                      <w:pPr>
                        <w:jc w:val="center"/>
                        <w:rPr>
                          <w:sz w:val="20"/>
                          <w:szCs w:val="20"/>
                        </w:rPr>
                      </w:pPr>
                    </w:p>
                  </w:txbxContent>
                </v:textbox>
                <w10:wrap anchorx="margin"/>
              </v:shape>
            </w:pict>
          </mc:Fallback>
        </mc:AlternateContent>
      </w:r>
      <w:r w:rsidR="00C813B9">
        <w:tab/>
      </w:r>
    </w:p>
    <w:p w14:paraId="0038D655" w14:textId="469DE084" w:rsidR="00586593" w:rsidRDefault="00586593" w:rsidP="00586593"/>
    <w:p w14:paraId="07D81C40" w14:textId="62D47886" w:rsidR="00586593" w:rsidRPr="00586593" w:rsidRDefault="0003629B" w:rsidP="00586593">
      <w:pPr>
        <w:jc w:val="center"/>
      </w:pPr>
      <w:r>
        <w:rPr>
          <w:noProof/>
          <w:lang w:eastAsia="en-GB"/>
        </w:rPr>
        <mc:AlternateContent>
          <mc:Choice Requires="wps">
            <w:drawing>
              <wp:anchor distT="0" distB="0" distL="114300" distR="114300" simplePos="0" relativeHeight="251662336" behindDoc="0" locked="0" layoutInCell="1" allowOverlap="1" wp14:anchorId="2BE6B910" wp14:editId="0361E79D">
                <wp:simplePos x="0" y="0"/>
                <wp:positionH relativeFrom="margin">
                  <wp:posOffset>4655127</wp:posOffset>
                </wp:positionH>
                <wp:positionV relativeFrom="paragraph">
                  <wp:posOffset>2812118</wp:posOffset>
                </wp:positionV>
                <wp:extent cx="4762500" cy="2054431"/>
                <wp:effectExtent l="0" t="0" r="19050" b="22225"/>
                <wp:wrapNone/>
                <wp:docPr id="5" name="Text Box 5"/>
                <wp:cNvGraphicFramePr/>
                <a:graphic xmlns:a="http://schemas.openxmlformats.org/drawingml/2006/main">
                  <a:graphicData uri="http://schemas.microsoft.com/office/word/2010/wordprocessingShape">
                    <wps:wsp>
                      <wps:cNvSpPr txBox="1"/>
                      <wps:spPr>
                        <a:xfrm>
                          <a:off x="0" y="0"/>
                          <a:ext cx="4762500" cy="2054431"/>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A25BDFD" w:rsidR="00C813B9" w:rsidRPr="0003629B" w:rsidRDefault="00035A67" w:rsidP="008421C1">
                            <w:pPr>
                              <w:jc w:val="center"/>
                              <w:rPr>
                                <w:sz w:val="28"/>
                                <w:szCs w:val="24"/>
                                <w:u w:val="single"/>
                              </w:rPr>
                            </w:pPr>
                            <w:r w:rsidRPr="0003629B">
                              <w:rPr>
                                <w:sz w:val="28"/>
                                <w:szCs w:val="24"/>
                                <w:u w:val="single"/>
                              </w:rPr>
                              <w:t>W</w:t>
                            </w:r>
                            <w:bookmarkStart w:id="0" w:name="_GoBack"/>
                            <w:bookmarkEnd w:id="0"/>
                            <w:r w:rsidRPr="0003629B">
                              <w:rPr>
                                <w:sz w:val="28"/>
                                <w:szCs w:val="24"/>
                                <w:u w:val="single"/>
                              </w:rPr>
                              <w:t xml:space="preserve">hat This Looks Like In An EYFS Environment </w:t>
                            </w:r>
                          </w:p>
                          <w:p w14:paraId="2236A1A9" w14:textId="77777777" w:rsidR="0003629B" w:rsidRPr="0003629B" w:rsidRDefault="0003629B" w:rsidP="0003629B">
                            <w:pPr>
                              <w:rPr>
                                <w:sz w:val="24"/>
                                <w:szCs w:val="24"/>
                              </w:rPr>
                            </w:pPr>
                            <w:r w:rsidRPr="0003629B">
                              <w:rPr>
                                <w:sz w:val="24"/>
                                <w:szCs w:val="24"/>
                              </w:rPr>
                              <w:t>In nursery children will have access to different texts and images relating to different religious events. They will be given the opportunity to explore these texts and images, speak to people of different faiths and participate in different celebrations. In reception children will have the opportunity to continue to explore different texts and images as well as visit a place of worship. Reception will have the opportunity to speak to people from different faiths and learn about their religion, as well as talking about their own faith.</w:t>
                            </w: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28" type="#_x0000_t202" style="position:absolute;left:0;text-align:left;margin-left:366.55pt;margin-top:221.45pt;width:375pt;height:16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" fillcolor="white [3201]" strokecolor="#4472c4 [3204]" strokeweight="1.5pt">
                <v:textbox>
                  <w:txbxContent>
                    <w:p w14:paraId="0DBBF297" w14:textId="3A25BDFD" w:rsidR="00C813B9" w:rsidRPr="0003629B" w:rsidRDefault="00035A67" w:rsidP="008421C1">
                      <w:pPr>
                        <w:jc w:val="center"/>
                        <w:rPr>
                          <w:sz w:val="28"/>
                          <w:szCs w:val="24"/>
                          <w:u w:val="single"/>
                        </w:rPr>
                      </w:pPr>
                      <w:r w:rsidRPr="0003629B">
                        <w:rPr>
                          <w:sz w:val="28"/>
                          <w:szCs w:val="24"/>
                          <w:u w:val="single"/>
                        </w:rPr>
                        <w:t>W</w:t>
                      </w:r>
                      <w:bookmarkStart w:id="1" w:name="_GoBack"/>
                      <w:bookmarkEnd w:id="1"/>
                      <w:r w:rsidRPr="0003629B">
                        <w:rPr>
                          <w:sz w:val="28"/>
                          <w:szCs w:val="24"/>
                          <w:u w:val="single"/>
                        </w:rPr>
                        <w:t xml:space="preserve">hat This Looks Like In An EYFS Environment </w:t>
                      </w:r>
                    </w:p>
                    <w:p w14:paraId="2236A1A9" w14:textId="77777777" w:rsidR="0003629B" w:rsidRPr="0003629B" w:rsidRDefault="0003629B" w:rsidP="0003629B">
                      <w:pPr>
                        <w:rPr>
                          <w:sz w:val="24"/>
                          <w:szCs w:val="24"/>
                        </w:rPr>
                      </w:pPr>
                      <w:r w:rsidRPr="0003629B">
                        <w:rPr>
                          <w:sz w:val="24"/>
                          <w:szCs w:val="24"/>
                        </w:rPr>
                        <w:t>In nursery children will have access to different texts and images relating to different religious events. They will be given the opportunity to explore these texts and images, speak to people of different faiths and participate in different celebrations. In reception children will have the opportunity to continue to explore different texts and images as well as visit a place of worship. Reception will have the opportunity to speak to people from different faiths and learn about their religion, as well as talking about their own faith.</w:t>
                      </w: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v:textbox>
                <w10:wrap anchorx="margin"/>
              </v:shape>
            </w:pict>
          </mc:Fallback>
        </mc:AlternateContent>
      </w:r>
      <w:r w:rsidR="001E0524">
        <w:rPr>
          <w:noProof/>
          <w:lang w:eastAsia="en-GB"/>
        </w:rPr>
        <mc:AlternateContent>
          <mc:Choice Requires="wps">
            <w:drawing>
              <wp:anchor distT="0" distB="0" distL="114300" distR="114300" simplePos="0" relativeHeight="251667456" behindDoc="0" locked="0" layoutInCell="1" allowOverlap="1" wp14:anchorId="03E0631B" wp14:editId="168636C2">
                <wp:simplePos x="0" y="0"/>
                <wp:positionH relativeFrom="margin">
                  <wp:posOffset>-533400</wp:posOffset>
                </wp:positionH>
                <wp:positionV relativeFrom="paragraph">
                  <wp:posOffset>2543810</wp:posOffset>
                </wp:positionV>
                <wp:extent cx="5076825" cy="2597785"/>
                <wp:effectExtent l="0" t="0" r="28575" b="12065"/>
                <wp:wrapNone/>
                <wp:docPr id="9" name="Text Box 9"/>
                <wp:cNvGraphicFramePr/>
                <a:graphic xmlns:a="http://schemas.openxmlformats.org/drawingml/2006/main">
                  <a:graphicData uri="http://schemas.microsoft.com/office/word/2010/wordprocessingShape">
                    <wps:wsp>
                      <wps:cNvSpPr txBox="1"/>
                      <wps:spPr>
                        <a:xfrm>
                          <a:off x="0" y="0"/>
                          <a:ext cx="5076825" cy="2597785"/>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7FE7E90" w14:textId="4DFE91B4" w:rsidR="00E21579" w:rsidRPr="0003629B" w:rsidRDefault="00035A67" w:rsidP="00035A67">
                            <w:pPr>
                              <w:spacing w:after="0"/>
                              <w:jc w:val="center"/>
                              <w:rPr>
                                <w:sz w:val="28"/>
                                <w:szCs w:val="24"/>
                                <w:u w:val="single"/>
                              </w:rPr>
                            </w:pPr>
                            <w:r w:rsidRPr="0003629B">
                              <w:rPr>
                                <w:sz w:val="28"/>
                                <w:szCs w:val="24"/>
                                <w:u w:val="single"/>
                              </w:rPr>
                              <w:t>Key Experiences</w:t>
                            </w:r>
                          </w:p>
                          <w:p w14:paraId="0FBB5106" w14:textId="1B9873AB" w:rsidR="00E51326" w:rsidRPr="0003629B" w:rsidRDefault="00035A67" w:rsidP="00035A67">
                            <w:pPr>
                              <w:spacing w:after="0"/>
                              <w:rPr>
                                <w:sz w:val="24"/>
                                <w:szCs w:val="24"/>
                              </w:rPr>
                            </w:pPr>
                            <w:r w:rsidRPr="0003629B">
                              <w:rPr>
                                <w:sz w:val="24"/>
                                <w:szCs w:val="24"/>
                              </w:rPr>
                              <w:t>Nursery</w:t>
                            </w:r>
                          </w:p>
                          <w:p w14:paraId="28D559EE" w14:textId="77777777" w:rsidR="0003629B" w:rsidRPr="0003629B" w:rsidRDefault="0003629B" w:rsidP="0003629B">
                            <w:pPr>
                              <w:pStyle w:val="ListParagraph"/>
                              <w:numPr>
                                <w:ilvl w:val="0"/>
                                <w:numId w:val="11"/>
                              </w:numPr>
                              <w:spacing w:after="0"/>
                              <w:rPr>
                                <w:sz w:val="24"/>
                                <w:szCs w:val="24"/>
                              </w:rPr>
                            </w:pPr>
                            <w:r w:rsidRPr="0003629B">
                              <w:rPr>
                                <w:sz w:val="24"/>
                                <w:szCs w:val="24"/>
                              </w:rPr>
                              <w:t>Celebrate religious events e.g. Eid, Christmas and Easter</w:t>
                            </w:r>
                          </w:p>
                          <w:p w14:paraId="1BE7CD17" w14:textId="77777777" w:rsidR="0003629B" w:rsidRPr="0003629B" w:rsidRDefault="0003629B" w:rsidP="0003629B">
                            <w:pPr>
                              <w:pStyle w:val="ListParagraph"/>
                              <w:numPr>
                                <w:ilvl w:val="0"/>
                                <w:numId w:val="11"/>
                              </w:numPr>
                              <w:spacing w:after="0"/>
                              <w:rPr>
                                <w:sz w:val="24"/>
                                <w:szCs w:val="24"/>
                              </w:rPr>
                            </w:pPr>
                            <w:r w:rsidRPr="0003629B">
                              <w:rPr>
                                <w:sz w:val="24"/>
                                <w:szCs w:val="24"/>
                              </w:rPr>
                              <w:t>Nativity production at Christmas</w:t>
                            </w:r>
                          </w:p>
                          <w:p w14:paraId="26B3A5BA" w14:textId="77777777" w:rsidR="0003629B" w:rsidRPr="0003629B" w:rsidRDefault="0003629B" w:rsidP="0003629B">
                            <w:pPr>
                              <w:pStyle w:val="ListParagraph"/>
                              <w:numPr>
                                <w:ilvl w:val="0"/>
                                <w:numId w:val="11"/>
                              </w:numPr>
                              <w:spacing w:after="0"/>
                              <w:rPr>
                                <w:sz w:val="24"/>
                                <w:szCs w:val="24"/>
                              </w:rPr>
                            </w:pPr>
                            <w:r w:rsidRPr="0003629B">
                              <w:rPr>
                                <w:sz w:val="24"/>
                                <w:szCs w:val="24"/>
                              </w:rPr>
                              <w:t>Exploring religious artefacts</w:t>
                            </w:r>
                          </w:p>
                          <w:p w14:paraId="4A4F1344" w14:textId="776CBC3F" w:rsidR="00035A67" w:rsidRPr="0003629B" w:rsidRDefault="00035A67" w:rsidP="00035A67">
                            <w:pPr>
                              <w:spacing w:after="0"/>
                              <w:rPr>
                                <w:sz w:val="24"/>
                                <w:szCs w:val="24"/>
                              </w:rPr>
                            </w:pPr>
                            <w:r w:rsidRPr="0003629B">
                              <w:rPr>
                                <w:sz w:val="24"/>
                                <w:szCs w:val="24"/>
                              </w:rPr>
                              <w:t>Reception</w:t>
                            </w:r>
                          </w:p>
                          <w:p w14:paraId="6088B4C2" w14:textId="77777777" w:rsidR="0003629B" w:rsidRPr="0003629B" w:rsidRDefault="0003629B" w:rsidP="0003629B">
                            <w:pPr>
                              <w:pStyle w:val="ListParagraph"/>
                              <w:numPr>
                                <w:ilvl w:val="0"/>
                                <w:numId w:val="9"/>
                              </w:numPr>
                              <w:rPr>
                                <w:sz w:val="24"/>
                                <w:szCs w:val="24"/>
                              </w:rPr>
                            </w:pPr>
                            <w:r w:rsidRPr="0003629B">
                              <w:rPr>
                                <w:sz w:val="24"/>
                                <w:szCs w:val="24"/>
                              </w:rPr>
                              <w:t>Visits to St Elizabeths church at Christmas and Easter</w:t>
                            </w:r>
                          </w:p>
                          <w:p w14:paraId="778B50F3" w14:textId="77777777" w:rsidR="0003629B" w:rsidRPr="0003629B" w:rsidRDefault="0003629B" w:rsidP="0003629B">
                            <w:pPr>
                              <w:pStyle w:val="ListParagraph"/>
                              <w:numPr>
                                <w:ilvl w:val="0"/>
                                <w:numId w:val="9"/>
                              </w:numPr>
                              <w:rPr>
                                <w:sz w:val="24"/>
                                <w:szCs w:val="24"/>
                              </w:rPr>
                            </w:pPr>
                            <w:r w:rsidRPr="0003629B">
                              <w:rPr>
                                <w:sz w:val="24"/>
                                <w:szCs w:val="24"/>
                              </w:rPr>
                              <w:t>Opportunity to celebrate Key religious events</w:t>
                            </w:r>
                          </w:p>
                          <w:p w14:paraId="36AD73F6" w14:textId="77777777" w:rsidR="0003629B" w:rsidRPr="0003629B" w:rsidRDefault="0003629B" w:rsidP="0003629B">
                            <w:pPr>
                              <w:pStyle w:val="ListParagraph"/>
                              <w:numPr>
                                <w:ilvl w:val="0"/>
                                <w:numId w:val="9"/>
                              </w:numPr>
                              <w:rPr>
                                <w:sz w:val="24"/>
                                <w:szCs w:val="24"/>
                              </w:rPr>
                            </w:pPr>
                            <w:r w:rsidRPr="0003629B">
                              <w:rPr>
                                <w:sz w:val="24"/>
                                <w:szCs w:val="24"/>
                              </w:rPr>
                              <w:t xml:space="preserve">Religious visitors into school </w:t>
                            </w:r>
                          </w:p>
                          <w:p w14:paraId="37467D9C" w14:textId="77777777" w:rsidR="0003629B" w:rsidRPr="0003629B" w:rsidRDefault="0003629B" w:rsidP="0003629B">
                            <w:pPr>
                              <w:pStyle w:val="ListParagraph"/>
                              <w:numPr>
                                <w:ilvl w:val="0"/>
                                <w:numId w:val="9"/>
                              </w:numPr>
                              <w:rPr>
                                <w:sz w:val="24"/>
                                <w:szCs w:val="24"/>
                              </w:rPr>
                            </w:pPr>
                            <w:r w:rsidRPr="0003629B">
                              <w:rPr>
                                <w:sz w:val="24"/>
                                <w:szCs w:val="24"/>
                              </w:rPr>
                              <w:t>Exploring religious artefacts</w:t>
                            </w:r>
                          </w:p>
                          <w:p w14:paraId="633CBDE0" w14:textId="2BECC630" w:rsidR="00035A67" w:rsidRDefault="00035A67" w:rsidP="0003629B">
                            <w:pPr>
                              <w:pStyle w:val="ListParagraph"/>
                              <w:spacing w:after="0"/>
                              <w:rPr>
                                <w:sz w:val="24"/>
                                <w:szCs w:val="24"/>
                              </w:rPr>
                            </w:pPr>
                          </w:p>
                          <w:p w14:paraId="357BF289" w14:textId="77777777" w:rsidR="0003629B" w:rsidRPr="0012678C" w:rsidRDefault="0003629B" w:rsidP="0003629B">
                            <w:pPr>
                              <w:pStyle w:val="ListParagraph"/>
                              <w:spacing w:after="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631B" id="Text Box 9" o:spid="_x0000_s1029" type="#_x0000_t202" style="position:absolute;left:0;text-align:left;margin-left:-42pt;margin-top:200.3pt;width:399.75pt;height:204.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" fillcolor="white [3201]" strokecolor="#4472c4 [3204]" strokeweight="1.5pt">
                <v:textbox>
                  <w:txbxContent>
                    <w:p w14:paraId="67FE7E90" w14:textId="4DFE91B4" w:rsidR="00E21579" w:rsidRPr="0003629B" w:rsidRDefault="00035A67" w:rsidP="00035A67">
                      <w:pPr>
                        <w:spacing w:after="0"/>
                        <w:jc w:val="center"/>
                        <w:rPr>
                          <w:sz w:val="28"/>
                          <w:szCs w:val="24"/>
                          <w:u w:val="single"/>
                        </w:rPr>
                      </w:pPr>
                      <w:r w:rsidRPr="0003629B">
                        <w:rPr>
                          <w:sz w:val="28"/>
                          <w:szCs w:val="24"/>
                          <w:u w:val="single"/>
                        </w:rPr>
                        <w:t>Key Experiences</w:t>
                      </w:r>
                    </w:p>
                    <w:p w14:paraId="0FBB5106" w14:textId="1B9873AB" w:rsidR="00E51326" w:rsidRPr="0003629B" w:rsidRDefault="00035A67" w:rsidP="00035A67">
                      <w:pPr>
                        <w:spacing w:after="0"/>
                        <w:rPr>
                          <w:sz w:val="24"/>
                          <w:szCs w:val="24"/>
                        </w:rPr>
                      </w:pPr>
                      <w:r w:rsidRPr="0003629B">
                        <w:rPr>
                          <w:sz w:val="24"/>
                          <w:szCs w:val="24"/>
                        </w:rPr>
                        <w:t>Nursery</w:t>
                      </w:r>
                    </w:p>
                    <w:p w14:paraId="28D559EE" w14:textId="77777777" w:rsidR="0003629B" w:rsidRPr="0003629B" w:rsidRDefault="0003629B" w:rsidP="0003629B">
                      <w:pPr>
                        <w:pStyle w:val="ListParagraph"/>
                        <w:numPr>
                          <w:ilvl w:val="0"/>
                          <w:numId w:val="11"/>
                        </w:numPr>
                        <w:spacing w:after="0"/>
                        <w:rPr>
                          <w:sz w:val="24"/>
                          <w:szCs w:val="24"/>
                        </w:rPr>
                      </w:pPr>
                      <w:r w:rsidRPr="0003629B">
                        <w:rPr>
                          <w:sz w:val="24"/>
                          <w:szCs w:val="24"/>
                        </w:rPr>
                        <w:t>Celebrate religious events e.g. Eid, Christmas and Easter</w:t>
                      </w:r>
                    </w:p>
                    <w:p w14:paraId="1BE7CD17" w14:textId="77777777" w:rsidR="0003629B" w:rsidRPr="0003629B" w:rsidRDefault="0003629B" w:rsidP="0003629B">
                      <w:pPr>
                        <w:pStyle w:val="ListParagraph"/>
                        <w:numPr>
                          <w:ilvl w:val="0"/>
                          <w:numId w:val="11"/>
                        </w:numPr>
                        <w:spacing w:after="0"/>
                        <w:rPr>
                          <w:sz w:val="24"/>
                          <w:szCs w:val="24"/>
                        </w:rPr>
                      </w:pPr>
                      <w:r w:rsidRPr="0003629B">
                        <w:rPr>
                          <w:sz w:val="24"/>
                          <w:szCs w:val="24"/>
                        </w:rPr>
                        <w:t>Nativity production at Christmas</w:t>
                      </w:r>
                    </w:p>
                    <w:p w14:paraId="26B3A5BA" w14:textId="77777777" w:rsidR="0003629B" w:rsidRPr="0003629B" w:rsidRDefault="0003629B" w:rsidP="0003629B">
                      <w:pPr>
                        <w:pStyle w:val="ListParagraph"/>
                        <w:numPr>
                          <w:ilvl w:val="0"/>
                          <w:numId w:val="11"/>
                        </w:numPr>
                        <w:spacing w:after="0"/>
                        <w:rPr>
                          <w:sz w:val="24"/>
                          <w:szCs w:val="24"/>
                        </w:rPr>
                      </w:pPr>
                      <w:r w:rsidRPr="0003629B">
                        <w:rPr>
                          <w:sz w:val="24"/>
                          <w:szCs w:val="24"/>
                        </w:rPr>
                        <w:t>Exploring religious artefacts</w:t>
                      </w:r>
                    </w:p>
                    <w:p w14:paraId="4A4F1344" w14:textId="776CBC3F" w:rsidR="00035A67" w:rsidRPr="0003629B" w:rsidRDefault="00035A67" w:rsidP="00035A67">
                      <w:pPr>
                        <w:spacing w:after="0"/>
                        <w:rPr>
                          <w:sz w:val="24"/>
                          <w:szCs w:val="24"/>
                        </w:rPr>
                      </w:pPr>
                      <w:r w:rsidRPr="0003629B">
                        <w:rPr>
                          <w:sz w:val="24"/>
                          <w:szCs w:val="24"/>
                        </w:rPr>
                        <w:t>Reception</w:t>
                      </w:r>
                    </w:p>
                    <w:p w14:paraId="6088B4C2" w14:textId="77777777" w:rsidR="0003629B" w:rsidRPr="0003629B" w:rsidRDefault="0003629B" w:rsidP="0003629B">
                      <w:pPr>
                        <w:pStyle w:val="ListParagraph"/>
                        <w:numPr>
                          <w:ilvl w:val="0"/>
                          <w:numId w:val="9"/>
                        </w:numPr>
                        <w:rPr>
                          <w:sz w:val="24"/>
                          <w:szCs w:val="24"/>
                        </w:rPr>
                      </w:pPr>
                      <w:r w:rsidRPr="0003629B">
                        <w:rPr>
                          <w:sz w:val="24"/>
                          <w:szCs w:val="24"/>
                        </w:rPr>
                        <w:t>Visits to St Elizabeths church at Christmas and Easter</w:t>
                      </w:r>
                    </w:p>
                    <w:p w14:paraId="778B50F3" w14:textId="77777777" w:rsidR="0003629B" w:rsidRPr="0003629B" w:rsidRDefault="0003629B" w:rsidP="0003629B">
                      <w:pPr>
                        <w:pStyle w:val="ListParagraph"/>
                        <w:numPr>
                          <w:ilvl w:val="0"/>
                          <w:numId w:val="9"/>
                        </w:numPr>
                        <w:rPr>
                          <w:sz w:val="24"/>
                          <w:szCs w:val="24"/>
                        </w:rPr>
                      </w:pPr>
                      <w:r w:rsidRPr="0003629B">
                        <w:rPr>
                          <w:sz w:val="24"/>
                          <w:szCs w:val="24"/>
                        </w:rPr>
                        <w:t>Opportunity to celebrate Key religious events</w:t>
                      </w:r>
                    </w:p>
                    <w:p w14:paraId="36AD73F6" w14:textId="77777777" w:rsidR="0003629B" w:rsidRPr="0003629B" w:rsidRDefault="0003629B" w:rsidP="0003629B">
                      <w:pPr>
                        <w:pStyle w:val="ListParagraph"/>
                        <w:numPr>
                          <w:ilvl w:val="0"/>
                          <w:numId w:val="9"/>
                        </w:numPr>
                        <w:rPr>
                          <w:sz w:val="24"/>
                          <w:szCs w:val="24"/>
                        </w:rPr>
                      </w:pPr>
                      <w:r w:rsidRPr="0003629B">
                        <w:rPr>
                          <w:sz w:val="24"/>
                          <w:szCs w:val="24"/>
                        </w:rPr>
                        <w:t xml:space="preserve">Religious visitors into school </w:t>
                      </w:r>
                    </w:p>
                    <w:p w14:paraId="37467D9C" w14:textId="77777777" w:rsidR="0003629B" w:rsidRPr="0003629B" w:rsidRDefault="0003629B" w:rsidP="0003629B">
                      <w:pPr>
                        <w:pStyle w:val="ListParagraph"/>
                        <w:numPr>
                          <w:ilvl w:val="0"/>
                          <w:numId w:val="9"/>
                        </w:numPr>
                        <w:rPr>
                          <w:sz w:val="24"/>
                          <w:szCs w:val="24"/>
                        </w:rPr>
                      </w:pPr>
                      <w:r w:rsidRPr="0003629B">
                        <w:rPr>
                          <w:sz w:val="24"/>
                          <w:szCs w:val="24"/>
                        </w:rPr>
                        <w:t>Exploring religious artefacts</w:t>
                      </w:r>
                    </w:p>
                    <w:p w14:paraId="633CBDE0" w14:textId="2BECC630" w:rsidR="00035A67" w:rsidRDefault="00035A67" w:rsidP="0003629B">
                      <w:pPr>
                        <w:pStyle w:val="ListParagraph"/>
                        <w:spacing w:after="0"/>
                        <w:rPr>
                          <w:sz w:val="24"/>
                          <w:szCs w:val="24"/>
                        </w:rPr>
                      </w:pPr>
                    </w:p>
                    <w:p w14:paraId="357BF289" w14:textId="77777777" w:rsidR="0003629B" w:rsidRPr="0012678C" w:rsidRDefault="0003629B" w:rsidP="0003629B">
                      <w:pPr>
                        <w:pStyle w:val="ListParagraph"/>
                        <w:spacing w:after="0"/>
                        <w:rPr>
                          <w:sz w:val="24"/>
                          <w:szCs w:val="24"/>
                        </w:rPr>
                      </w:pPr>
                    </w:p>
                  </w:txbxContent>
                </v:textbox>
                <w10:wrap anchorx="margin"/>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A0F2" w14:textId="77777777" w:rsidR="00D73711" w:rsidRDefault="00D73711" w:rsidP="00586593">
      <w:pPr>
        <w:spacing w:after="0" w:line="240" w:lineRule="auto"/>
      </w:pPr>
      <w:r>
        <w:separator/>
      </w:r>
    </w:p>
  </w:endnote>
  <w:endnote w:type="continuationSeparator" w:id="0">
    <w:p w14:paraId="10B6F73B" w14:textId="77777777" w:rsidR="00D73711" w:rsidRDefault="00D7371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5842" w14:textId="77777777" w:rsidR="00D73711" w:rsidRDefault="00D73711" w:rsidP="00586593">
      <w:pPr>
        <w:spacing w:after="0" w:line="240" w:lineRule="auto"/>
      </w:pPr>
      <w:r>
        <w:separator/>
      </w:r>
    </w:p>
  </w:footnote>
  <w:footnote w:type="continuationSeparator" w:id="0">
    <w:p w14:paraId="417505D1" w14:textId="77777777" w:rsidR="00D73711" w:rsidRDefault="00D7371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211"/>
    <w:multiLevelType w:val="hybridMultilevel"/>
    <w:tmpl w:val="76B6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55D54"/>
    <w:multiLevelType w:val="hybridMultilevel"/>
    <w:tmpl w:val="7738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4714D"/>
    <w:multiLevelType w:val="hybridMultilevel"/>
    <w:tmpl w:val="EA28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16AD6"/>
    <w:multiLevelType w:val="hybridMultilevel"/>
    <w:tmpl w:val="BD76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30B669D6"/>
    <w:multiLevelType w:val="hybridMultilevel"/>
    <w:tmpl w:val="16E8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933A4"/>
    <w:multiLevelType w:val="hybridMultilevel"/>
    <w:tmpl w:val="CD70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D845D93"/>
    <w:multiLevelType w:val="hybridMultilevel"/>
    <w:tmpl w:val="59FC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3756B"/>
    <w:multiLevelType w:val="hybridMultilevel"/>
    <w:tmpl w:val="BA10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8"/>
  </w:num>
  <w:num w:numId="6">
    <w:abstractNumId w:val="5"/>
  </w:num>
  <w:num w:numId="7">
    <w:abstractNumId w:val="1"/>
  </w:num>
  <w:num w:numId="8">
    <w:abstractNumId w:val="3"/>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93"/>
    <w:rsid w:val="00035A67"/>
    <w:rsid w:val="0003629B"/>
    <w:rsid w:val="000500A6"/>
    <w:rsid w:val="000A586C"/>
    <w:rsid w:val="0012678C"/>
    <w:rsid w:val="001B6199"/>
    <w:rsid w:val="001D6846"/>
    <w:rsid w:val="001E0524"/>
    <w:rsid w:val="001F63E3"/>
    <w:rsid w:val="00217302"/>
    <w:rsid w:val="0023764F"/>
    <w:rsid w:val="00243FCB"/>
    <w:rsid w:val="00256D45"/>
    <w:rsid w:val="00275B2F"/>
    <w:rsid w:val="002E0FD7"/>
    <w:rsid w:val="002F714B"/>
    <w:rsid w:val="0030496E"/>
    <w:rsid w:val="00320548"/>
    <w:rsid w:val="00321D0A"/>
    <w:rsid w:val="00330EDB"/>
    <w:rsid w:val="003532DA"/>
    <w:rsid w:val="0036772D"/>
    <w:rsid w:val="003706EA"/>
    <w:rsid w:val="003A03C2"/>
    <w:rsid w:val="003A2795"/>
    <w:rsid w:val="00450677"/>
    <w:rsid w:val="004723F2"/>
    <w:rsid w:val="00483B80"/>
    <w:rsid w:val="00494FC5"/>
    <w:rsid w:val="004A02D7"/>
    <w:rsid w:val="004E7EAF"/>
    <w:rsid w:val="00513EE4"/>
    <w:rsid w:val="00517C9F"/>
    <w:rsid w:val="00542A01"/>
    <w:rsid w:val="00552C4A"/>
    <w:rsid w:val="005638D7"/>
    <w:rsid w:val="005805DC"/>
    <w:rsid w:val="00580EC8"/>
    <w:rsid w:val="00586593"/>
    <w:rsid w:val="00594F5F"/>
    <w:rsid w:val="005A128E"/>
    <w:rsid w:val="005A4AC6"/>
    <w:rsid w:val="005D5FDE"/>
    <w:rsid w:val="006255C9"/>
    <w:rsid w:val="006276AA"/>
    <w:rsid w:val="00630780"/>
    <w:rsid w:val="006C576F"/>
    <w:rsid w:val="006F3DDC"/>
    <w:rsid w:val="007339AF"/>
    <w:rsid w:val="007416FD"/>
    <w:rsid w:val="00751364"/>
    <w:rsid w:val="007669D9"/>
    <w:rsid w:val="0078660D"/>
    <w:rsid w:val="007C269D"/>
    <w:rsid w:val="007F5D60"/>
    <w:rsid w:val="008078B4"/>
    <w:rsid w:val="008421C1"/>
    <w:rsid w:val="008428E7"/>
    <w:rsid w:val="0086703D"/>
    <w:rsid w:val="00867F07"/>
    <w:rsid w:val="008F562E"/>
    <w:rsid w:val="00916875"/>
    <w:rsid w:val="009925F8"/>
    <w:rsid w:val="009B7837"/>
    <w:rsid w:val="009C082D"/>
    <w:rsid w:val="009C1A0A"/>
    <w:rsid w:val="009F0F78"/>
    <w:rsid w:val="00A016B9"/>
    <w:rsid w:val="00A37900"/>
    <w:rsid w:val="00A43071"/>
    <w:rsid w:val="00A45E14"/>
    <w:rsid w:val="00A47203"/>
    <w:rsid w:val="00A62543"/>
    <w:rsid w:val="00A771AD"/>
    <w:rsid w:val="00AB0D00"/>
    <w:rsid w:val="00AB31AE"/>
    <w:rsid w:val="00AB6063"/>
    <w:rsid w:val="00AB7340"/>
    <w:rsid w:val="00AC2917"/>
    <w:rsid w:val="00AD3A07"/>
    <w:rsid w:val="00AE00B7"/>
    <w:rsid w:val="00B13D2A"/>
    <w:rsid w:val="00B31B5B"/>
    <w:rsid w:val="00B7406D"/>
    <w:rsid w:val="00B93C9D"/>
    <w:rsid w:val="00BD50EB"/>
    <w:rsid w:val="00BE1D69"/>
    <w:rsid w:val="00BF0C8B"/>
    <w:rsid w:val="00C3059D"/>
    <w:rsid w:val="00C43C8D"/>
    <w:rsid w:val="00C813B9"/>
    <w:rsid w:val="00D4660E"/>
    <w:rsid w:val="00D55A36"/>
    <w:rsid w:val="00D73711"/>
    <w:rsid w:val="00DA7391"/>
    <w:rsid w:val="00DE05F8"/>
    <w:rsid w:val="00DE3670"/>
    <w:rsid w:val="00DF3D1D"/>
    <w:rsid w:val="00E21579"/>
    <w:rsid w:val="00E51326"/>
    <w:rsid w:val="00E80F06"/>
    <w:rsid w:val="00E973F9"/>
    <w:rsid w:val="00F027A5"/>
    <w:rsid w:val="00F06F5B"/>
    <w:rsid w:val="00F74270"/>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3.xml><?xml version="1.0" encoding="utf-8"?>
<ds:datastoreItem xmlns:ds="http://schemas.openxmlformats.org/officeDocument/2006/customXml" ds:itemID="{0FD70B0F-72ED-4D92-B1BC-41CBE34DCFD4}">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64010e38-ac13-412b-8ca1-f20bf1296292"/>
    <ds:schemaRef ds:uri="http://schemas.microsoft.com/office/2006/documentManagement/types"/>
    <ds:schemaRef ds:uri="97ac3ede-ef28-42e5-ad2f-dbdf44677f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 Science in eyfs (the natural world)</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 Science in eyfs (the natural world)</dc:title>
  <dc:subject/>
  <dc:creator>Jane Rogers</dc:creator>
  <cp:keywords/>
  <dc:description/>
  <cp:lastModifiedBy>Miss Eva</cp:lastModifiedBy>
  <cp:revision>3</cp:revision>
  <dcterms:created xsi:type="dcterms:W3CDTF">2022-03-28T11:27:00Z</dcterms:created>
  <dcterms:modified xsi:type="dcterms:W3CDTF">2022-03-28T11:33:00Z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