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649F9" w14:textId="16C939EE" w:rsidR="00586593" w:rsidRDefault="00CC5ED0" w:rsidP="00FB2CC5">
      <w:pPr>
        <w:jc w:val="right"/>
      </w:pPr>
      <w:r>
        <w:rPr>
          <w:noProof/>
          <w:lang w:eastAsia="en-GB"/>
        </w:rPr>
        <mc:AlternateContent>
          <mc:Choice Requires="wps">
            <w:drawing>
              <wp:anchor distT="0" distB="0" distL="118745" distR="118745" simplePos="0" relativeHeight="251659264" behindDoc="1" locked="0" layoutInCell="1" allowOverlap="0" wp14:anchorId="4E8C8E61" wp14:editId="23589639">
                <wp:simplePos x="0" y="0"/>
                <wp:positionH relativeFrom="margin">
                  <wp:posOffset>859790</wp:posOffset>
                </wp:positionH>
                <wp:positionV relativeFrom="page">
                  <wp:posOffset>354330</wp:posOffset>
                </wp:positionV>
                <wp:extent cx="7226300" cy="818515"/>
                <wp:effectExtent l="0" t="0" r="0" b="635"/>
                <wp:wrapSquare wrapText="bothSides"/>
                <wp:docPr id="197" name="Rectangle 197"/>
                <wp:cNvGraphicFramePr/>
                <a:graphic xmlns:a="http://schemas.openxmlformats.org/drawingml/2006/main">
                  <a:graphicData uri="http://schemas.microsoft.com/office/word/2010/wordprocessingShape">
                    <wps:wsp>
                      <wps:cNvSpPr/>
                      <wps:spPr>
                        <a:xfrm>
                          <a:off x="0" y="0"/>
                          <a:ext cx="7226300" cy="8185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447A03F2" w:rsidR="00586593" w:rsidRPr="0098775B" w:rsidRDefault="002379B2"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 PHSE</w:t>
                                </w:r>
                                <w:r w:rsidR="007861C3">
                                  <w:rPr>
                                    <w:rFonts w:asciiTheme="minorHAnsi" w:hAnsiTheme="minorHAnsi" w:cstheme="minorHAnsi"/>
                                    <w:caps/>
                                    <w:color w:val="FFFFFF" w:themeColor="background1"/>
                                  </w:rPr>
                                  <w:t xml:space="preserve"> (</w:t>
                                </w:r>
                                <w:r>
                                  <w:rPr>
                                    <w:rFonts w:asciiTheme="minorHAnsi" w:hAnsiTheme="minorHAnsi" w:cstheme="minorHAnsi"/>
                                    <w:caps/>
                                    <w:color w:val="FFFFFF" w:themeColor="background1"/>
                                  </w:rPr>
                                  <w:t>Personal, social &amp; emotional development</w:t>
                                </w:r>
                                <w:r w:rsidR="007861C3">
                                  <w:rPr>
                                    <w:rFonts w:asciiTheme="minorHAnsi" w:hAnsiTheme="minorHAnsi" w:cstheme="minorHAnsi"/>
                                    <w:caps/>
                                    <w:color w:val="FFFFFF" w:themeColor="background1"/>
                                  </w:rPr>
                                  <w: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6" style="position:absolute;left:0;text-align:left;margin-left:67.7pt;margin-top:27.9pt;width:569pt;height:64.4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447A03F2" w:rsidR="00586593" w:rsidRPr="0098775B" w:rsidRDefault="002379B2"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 PHSE</w:t>
                          </w:r>
                          <w:r w:rsidR="007861C3">
                            <w:rPr>
                              <w:rFonts w:asciiTheme="minorHAnsi" w:hAnsiTheme="minorHAnsi" w:cstheme="minorHAnsi"/>
                              <w:caps/>
                              <w:color w:val="FFFFFF" w:themeColor="background1"/>
                            </w:rPr>
                            <w:t xml:space="preserve"> (</w:t>
                          </w:r>
                          <w:r>
                            <w:rPr>
                              <w:rFonts w:asciiTheme="minorHAnsi" w:hAnsiTheme="minorHAnsi" w:cstheme="minorHAnsi"/>
                              <w:caps/>
                              <w:color w:val="FFFFFF" w:themeColor="background1"/>
                            </w:rPr>
                            <w:t>Personal, social &amp; emotional development</w:t>
                          </w:r>
                          <w:r w:rsidR="007861C3">
                            <w:rPr>
                              <w:rFonts w:asciiTheme="minorHAnsi" w:hAnsiTheme="minorHAnsi" w:cstheme="minorHAnsi"/>
                              <w:caps/>
                              <w:color w:val="FFFFFF" w:themeColor="background1"/>
                            </w:rPr>
                            <w:t>)</w:t>
                          </w:r>
                        </w:p>
                      </w:sdtContent>
                    </w:sdt>
                  </w:txbxContent>
                </v:textbox>
                <w10:wrap type="square" anchorx="margin" anchory="page"/>
              </v:rect>
            </w:pict>
          </mc:Fallback>
        </mc:AlternateContent>
      </w:r>
      <w:r w:rsidR="00035A67">
        <w:rPr>
          <w:noProof/>
          <w:lang w:eastAsia="en-GB"/>
        </w:rPr>
        <w:drawing>
          <wp:anchor distT="0" distB="0" distL="114300" distR="114300" simplePos="0" relativeHeight="251666432" behindDoc="0" locked="0" layoutInCell="1" allowOverlap="1" wp14:anchorId="4973E038" wp14:editId="5B264349">
            <wp:simplePos x="0" y="0"/>
            <wp:positionH relativeFrom="column">
              <wp:posOffset>8256583</wp:posOffset>
            </wp:positionH>
            <wp:positionV relativeFrom="paragraph">
              <wp:posOffset>-505280</wp:posOffset>
            </wp:positionV>
            <wp:extent cx="1024890" cy="876300"/>
            <wp:effectExtent l="19050" t="19050" r="22860" b="190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15EE1541" w:rsidR="00586593" w:rsidRPr="00586593" w:rsidRDefault="00F11C84" w:rsidP="00586593">
      <w:r>
        <w:rPr>
          <w:noProof/>
          <w:lang w:eastAsia="en-GB"/>
        </w:rPr>
        <mc:AlternateContent>
          <mc:Choice Requires="wps">
            <w:drawing>
              <wp:anchor distT="0" distB="0" distL="114300" distR="114300" simplePos="0" relativeHeight="251668480" behindDoc="0" locked="0" layoutInCell="1" allowOverlap="1" wp14:anchorId="09FB0FCB" wp14:editId="2BB72067">
                <wp:simplePos x="0" y="0"/>
                <wp:positionH relativeFrom="margin">
                  <wp:posOffset>952500</wp:posOffset>
                </wp:positionH>
                <wp:positionV relativeFrom="paragraph">
                  <wp:posOffset>171450</wp:posOffset>
                </wp:positionV>
                <wp:extent cx="7067550" cy="762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067550" cy="7620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C832FC2" w14:textId="77777777" w:rsidR="00F11C84" w:rsidRPr="001E0524" w:rsidRDefault="00F11C84" w:rsidP="00F11C84">
                            <w:pPr>
                              <w:spacing w:after="0"/>
                              <w:jc w:val="center"/>
                              <w:rPr>
                                <w:sz w:val="24"/>
                                <w:szCs w:val="24"/>
                                <w:u w:val="single"/>
                              </w:rPr>
                            </w:pPr>
                            <w:r w:rsidRPr="001E0524">
                              <w:rPr>
                                <w:sz w:val="24"/>
                                <w:szCs w:val="24"/>
                                <w:u w:val="single"/>
                              </w:rPr>
                              <w:t>Intent</w:t>
                            </w:r>
                          </w:p>
                          <w:p w14:paraId="25D20EAE" w14:textId="29854AB5" w:rsidR="00F11C84" w:rsidRPr="003A18B8" w:rsidRDefault="002379B2" w:rsidP="00F11C84">
                            <w:pPr>
                              <w:jc w:val="center"/>
                              <w:rPr>
                                <w:szCs w:val="28"/>
                              </w:rPr>
                            </w:pPr>
                            <w:r>
                              <w:rPr>
                                <w:szCs w:val="28"/>
                              </w:rPr>
                              <w:t>Through quality adult interaction and support, our children will be given skills and tools to regulate their emotions, build meaningful relationships with peers and appropriate adults and understand how their behaviour affects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B0FCB" id="_x0000_t202" coordsize="21600,21600" o:spt="202" path="m,l,21600r21600,l21600,xe">
                <v:stroke joinstyle="miter"/>
                <v:path gradientshapeok="t" o:connecttype="rect"/>
              </v:shapetype>
              <v:shape id="Text Box 2" o:spid="_x0000_s1027" type="#_x0000_t202" style="position:absolute;margin-left:75pt;margin-top:13.5pt;width:556.5pt;height:6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" fillcolor="white [3201]" strokecolor="#4472c4 [3204]" strokeweight="1.5pt">
                <v:textbox>
                  <w:txbxContent>
                    <w:p w14:paraId="3C832FC2" w14:textId="77777777" w:rsidR="00F11C84" w:rsidRPr="001E0524" w:rsidRDefault="00F11C84" w:rsidP="00F11C84">
                      <w:pPr>
                        <w:spacing w:after="0"/>
                        <w:jc w:val="center"/>
                        <w:rPr>
                          <w:sz w:val="24"/>
                          <w:szCs w:val="24"/>
                          <w:u w:val="single"/>
                        </w:rPr>
                      </w:pPr>
                      <w:r w:rsidRPr="001E0524">
                        <w:rPr>
                          <w:sz w:val="24"/>
                          <w:szCs w:val="24"/>
                          <w:u w:val="single"/>
                        </w:rPr>
                        <w:t>Intent</w:t>
                      </w:r>
                    </w:p>
                    <w:p w14:paraId="25D20EAE" w14:textId="29854AB5" w:rsidR="00F11C84" w:rsidRPr="003A18B8" w:rsidRDefault="002379B2" w:rsidP="00F11C84">
                      <w:pPr>
                        <w:jc w:val="center"/>
                        <w:rPr>
                          <w:szCs w:val="28"/>
                        </w:rPr>
                      </w:pPr>
                      <w:r>
                        <w:rPr>
                          <w:szCs w:val="28"/>
                        </w:rPr>
                        <w:t>Through quality adult interaction and support, our children will be given skills and tools to regulate their emotions, build meaningful relationships with peers and appropriate adults and understand how their behaviour affects others.</w:t>
                      </w:r>
                    </w:p>
                  </w:txbxContent>
                </v:textbox>
                <w10:wrap anchorx="margin"/>
              </v:shape>
            </w:pict>
          </mc:Fallback>
        </mc:AlternateContent>
      </w:r>
    </w:p>
    <w:p w14:paraId="636E438E" w14:textId="6124CB17" w:rsidR="00586593" w:rsidRPr="00586593" w:rsidRDefault="00C813B9" w:rsidP="00C813B9">
      <w:pPr>
        <w:tabs>
          <w:tab w:val="left" w:pos="7960"/>
        </w:tabs>
      </w:pPr>
      <w:r>
        <w:tab/>
      </w:r>
    </w:p>
    <w:p w14:paraId="0038D655" w14:textId="542B2317" w:rsidR="00586593" w:rsidRDefault="00586593" w:rsidP="00586593"/>
    <w:p w14:paraId="07D81C40" w14:textId="58FB42B6" w:rsidR="00586593" w:rsidRPr="00586593" w:rsidRDefault="007E6E63" w:rsidP="00586593">
      <w:pPr>
        <w:jc w:val="center"/>
      </w:pPr>
      <w:r>
        <w:rPr>
          <w:noProof/>
          <w:lang w:eastAsia="en-GB"/>
        </w:rPr>
        <mc:AlternateContent>
          <mc:Choice Requires="wps">
            <w:drawing>
              <wp:anchor distT="0" distB="0" distL="114300" distR="114300" simplePos="0" relativeHeight="251661312" behindDoc="0" locked="0" layoutInCell="1" allowOverlap="1" wp14:anchorId="5F22A44E" wp14:editId="3A3B20C6">
                <wp:simplePos x="0" y="0"/>
                <wp:positionH relativeFrom="margin">
                  <wp:align>right</wp:align>
                </wp:positionH>
                <wp:positionV relativeFrom="paragraph">
                  <wp:posOffset>276860</wp:posOffset>
                </wp:positionV>
                <wp:extent cx="8843010" cy="287655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8843010" cy="2876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C42BD45" w14:textId="7B83DF68" w:rsidR="00DB38A3" w:rsidRPr="007E6E63" w:rsidRDefault="00DB38A3" w:rsidP="00DB38A3">
                            <w:pPr>
                              <w:spacing w:after="0"/>
                              <w:jc w:val="center"/>
                              <w:rPr>
                                <w:sz w:val="20"/>
                                <w:szCs w:val="24"/>
                                <w:u w:val="single"/>
                              </w:rPr>
                            </w:pPr>
                            <w:bookmarkStart w:id="0" w:name="_GoBack"/>
                            <w:r w:rsidRPr="007E6E63">
                              <w:rPr>
                                <w:sz w:val="20"/>
                                <w:szCs w:val="24"/>
                                <w:u w:val="single"/>
                              </w:rPr>
                              <w:t xml:space="preserve"> Relevant Development Matters Statements and Early Learning Goals </w:t>
                            </w:r>
                          </w:p>
                          <w:p w14:paraId="3F852140" w14:textId="2048BAD4" w:rsidR="00035A67" w:rsidRPr="007E6E63" w:rsidRDefault="00DB38A3" w:rsidP="00DB38A3">
                            <w:pPr>
                              <w:spacing w:after="0"/>
                              <w:rPr>
                                <w:b/>
                                <w:sz w:val="20"/>
                              </w:rPr>
                            </w:pPr>
                            <w:r w:rsidRPr="007E6E63">
                              <w:rPr>
                                <w:b/>
                                <w:sz w:val="20"/>
                              </w:rPr>
                              <w:t>Nursery (3-4 year)</w:t>
                            </w:r>
                          </w:p>
                          <w:p w14:paraId="05EBFC97" w14:textId="2F5DF307" w:rsidR="007C252A" w:rsidRPr="007E6E63" w:rsidRDefault="002379B2" w:rsidP="00CA3F58">
                            <w:pPr>
                              <w:pStyle w:val="ListParagraph"/>
                              <w:numPr>
                                <w:ilvl w:val="0"/>
                                <w:numId w:val="10"/>
                              </w:numPr>
                              <w:spacing w:after="0"/>
                              <w:rPr>
                                <w:sz w:val="20"/>
                              </w:rPr>
                            </w:pPr>
                            <w:r w:rsidRPr="007E6E63">
                              <w:rPr>
                                <w:sz w:val="20"/>
                              </w:rPr>
                              <w:t xml:space="preserve">Help find solutions to conflicts and rivalries and follow rules </w:t>
                            </w:r>
                            <w:r w:rsidRPr="007E6E63">
                              <w:rPr>
                                <w:sz w:val="20"/>
                              </w:rPr>
                              <w:t>without adult support</w:t>
                            </w:r>
                            <w:r w:rsidRPr="007E6E63">
                              <w:rPr>
                                <w:sz w:val="20"/>
                              </w:rPr>
                              <w:t>,</w:t>
                            </w:r>
                            <w:r w:rsidRPr="007E6E63">
                              <w:rPr>
                                <w:sz w:val="20"/>
                              </w:rPr>
                              <w:t xml:space="preserve"> </w:t>
                            </w:r>
                            <w:r w:rsidRPr="007E6E63">
                              <w:rPr>
                                <w:sz w:val="20"/>
                              </w:rPr>
                              <w:t xml:space="preserve">understanding why rules are important </w:t>
                            </w:r>
                          </w:p>
                          <w:p w14:paraId="42410FA3" w14:textId="6F9DA7C9" w:rsidR="002379B2" w:rsidRPr="007E6E63" w:rsidRDefault="002379B2" w:rsidP="00CA3F58">
                            <w:pPr>
                              <w:pStyle w:val="ListParagraph"/>
                              <w:numPr>
                                <w:ilvl w:val="0"/>
                                <w:numId w:val="10"/>
                              </w:numPr>
                              <w:spacing w:after="0"/>
                              <w:rPr>
                                <w:sz w:val="20"/>
                              </w:rPr>
                            </w:pPr>
                            <w:r w:rsidRPr="007E6E63">
                              <w:rPr>
                                <w:sz w:val="20"/>
                              </w:rPr>
                              <w:t xml:space="preserve">Develop appropriate ways of being assertive </w:t>
                            </w:r>
                          </w:p>
                          <w:p w14:paraId="0E3ACA73" w14:textId="48A6C1B5" w:rsidR="002379B2" w:rsidRPr="007E6E63" w:rsidRDefault="002379B2" w:rsidP="00CA3F58">
                            <w:pPr>
                              <w:pStyle w:val="ListParagraph"/>
                              <w:numPr>
                                <w:ilvl w:val="0"/>
                                <w:numId w:val="10"/>
                              </w:numPr>
                              <w:spacing w:after="0"/>
                              <w:rPr>
                                <w:sz w:val="20"/>
                              </w:rPr>
                            </w:pPr>
                            <w:r w:rsidRPr="007E6E63">
                              <w:rPr>
                                <w:sz w:val="20"/>
                              </w:rPr>
                              <w:t xml:space="preserve">Talk about their feelings and how others might be feeling using words such as happy, sad or worried </w:t>
                            </w:r>
                          </w:p>
                          <w:p w14:paraId="5FD3F851" w14:textId="687FC788" w:rsidR="00DB38A3" w:rsidRPr="007E6E63" w:rsidRDefault="00DB38A3" w:rsidP="00DB38A3">
                            <w:pPr>
                              <w:spacing w:after="0"/>
                              <w:rPr>
                                <w:b/>
                                <w:sz w:val="20"/>
                              </w:rPr>
                            </w:pPr>
                            <w:r w:rsidRPr="007E6E63">
                              <w:rPr>
                                <w:b/>
                                <w:sz w:val="20"/>
                              </w:rPr>
                              <w:t xml:space="preserve">Reception </w:t>
                            </w:r>
                          </w:p>
                          <w:p w14:paraId="4939BE8F" w14:textId="77B1D7C2" w:rsidR="007C252A" w:rsidRPr="007E6E63" w:rsidRDefault="002379B2" w:rsidP="00CA3F58">
                            <w:pPr>
                              <w:pStyle w:val="ListParagraph"/>
                              <w:numPr>
                                <w:ilvl w:val="0"/>
                                <w:numId w:val="11"/>
                              </w:numPr>
                              <w:spacing w:after="0"/>
                              <w:rPr>
                                <w:sz w:val="20"/>
                              </w:rPr>
                            </w:pPr>
                            <w:r w:rsidRPr="007E6E63">
                              <w:rPr>
                                <w:sz w:val="20"/>
                              </w:rPr>
                              <w:t xml:space="preserve">See themselves as a valuable individual, manage their own needs and moderate their own feelings socially and emotionally </w:t>
                            </w:r>
                          </w:p>
                          <w:p w14:paraId="625B9064" w14:textId="61839540" w:rsidR="002379B2" w:rsidRPr="007E6E63" w:rsidRDefault="002379B2" w:rsidP="002379B2">
                            <w:pPr>
                              <w:pStyle w:val="ListParagraph"/>
                              <w:numPr>
                                <w:ilvl w:val="0"/>
                                <w:numId w:val="11"/>
                              </w:numPr>
                              <w:spacing w:after="0"/>
                              <w:rPr>
                                <w:sz w:val="20"/>
                              </w:rPr>
                            </w:pPr>
                            <w:r w:rsidRPr="007E6E63">
                              <w:rPr>
                                <w:sz w:val="20"/>
                              </w:rPr>
                              <w:t xml:space="preserve">Build constructive and respectful relationships, express their feelings and consider the feelings and perspectives of others </w:t>
                            </w:r>
                          </w:p>
                          <w:p w14:paraId="56FB7775" w14:textId="593C0A07" w:rsidR="002379B2" w:rsidRPr="007E6E63" w:rsidRDefault="002379B2" w:rsidP="002379B2">
                            <w:pPr>
                              <w:pStyle w:val="ListParagraph"/>
                              <w:numPr>
                                <w:ilvl w:val="0"/>
                                <w:numId w:val="11"/>
                              </w:numPr>
                              <w:spacing w:after="0"/>
                              <w:rPr>
                                <w:sz w:val="20"/>
                              </w:rPr>
                            </w:pPr>
                            <w:r w:rsidRPr="007E6E63">
                              <w:rPr>
                                <w:sz w:val="20"/>
                              </w:rPr>
                              <w:t>Show resilience and perseverance in the face of challenge</w:t>
                            </w:r>
                          </w:p>
                          <w:p w14:paraId="0ECCEB47" w14:textId="4511180B" w:rsidR="00DB38A3" w:rsidRPr="007E6E63" w:rsidRDefault="00DB38A3" w:rsidP="00DB38A3">
                            <w:pPr>
                              <w:spacing w:after="0"/>
                              <w:rPr>
                                <w:b/>
                                <w:sz w:val="20"/>
                              </w:rPr>
                            </w:pPr>
                            <w:r w:rsidRPr="007E6E63">
                              <w:rPr>
                                <w:b/>
                                <w:sz w:val="20"/>
                              </w:rPr>
                              <w:t>ELG</w:t>
                            </w:r>
                          </w:p>
                          <w:p w14:paraId="7D26AE27" w14:textId="56D19CF5" w:rsidR="00CA3F58" w:rsidRPr="007E6E63" w:rsidRDefault="002379B2" w:rsidP="00CA3F58">
                            <w:pPr>
                              <w:pStyle w:val="ListParagraph"/>
                              <w:numPr>
                                <w:ilvl w:val="0"/>
                                <w:numId w:val="12"/>
                              </w:numPr>
                              <w:spacing w:after="0"/>
                              <w:rPr>
                                <w:sz w:val="20"/>
                              </w:rPr>
                            </w:pPr>
                            <w:r w:rsidRPr="007E6E63">
                              <w:rPr>
                                <w:sz w:val="20"/>
                              </w:rPr>
                              <w:t>Show an understanding of their own feelings and those of others, and begin to regulate their behaviour accordingly</w:t>
                            </w:r>
                          </w:p>
                          <w:p w14:paraId="427F344D" w14:textId="504C1ED6" w:rsidR="002379B2" w:rsidRPr="007E6E63" w:rsidRDefault="002379B2" w:rsidP="00CA3F58">
                            <w:pPr>
                              <w:pStyle w:val="ListParagraph"/>
                              <w:numPr>
                                <w:ilvl w:val="0"/>
                                <w:numId w:val="12"/>
                              </w:numPr>
                              <w:spacing w:after="0"/>
                              <w:rPr>
                                <w:sz w:val="20"/>
                              </w:rPr>
                            </w:pPr>
                            <w:r w:rsidRPr="007E6E63">
                              <w:rPr>
                                <w:sz w:val="20"/>
                              </w:rPr>
                              <w:t>Be confident to try new activities and show independence, resilience and perseverance in the face of challenge</w:t>
                            </w:r>
                          </w:p>
                          <w:p w14:paraId="273C518B" w14:textId="643E7493" w:rsidR="007C252A" w:rsidRPr="007E6E63" w:rsidRDefault="002379B2" w:rsidP="00CA3F58">
                            <w:pPr>
                              <w:pStyle w:val="ListParagraph"/>
                              <w:numPr>
                                <w:ilvl w:val="0"/>
                                <w:numId w:val="12"/>
                              </w:numPr>
                              <w:spacing w:after="0"/>
                              <w:rPr>
                                <w:sz w:val="20"/>
                              </w:rPr>
                            </w:pPr>
                            <w:r w:rsidRPr="007E6E63">
                              <w:rPr>
                                <w:sz w:val="20"/>
                              </w:rPr>
                              <w:t xml:space="preserve">Explain the reasons for rules, know right from wrong and try to behave accordingly </w:t>
                            </w:r>
                          </w:p>
                          <w:p w14:paraId="4A6132E9" w14:textId="6B743531" w:rsidR="007C252A" w:rsidRPr="007E6E63" w:rsidRDefault="002379B2" w:rsidP="00CA3F58">
                            <w:pPr>
                              <w:pStyle w:val="ListParagraph"/>
                              <w:numPr>
                                <w:ilvl w:val="0"/>
                                <w:numId w:val="12"/>
                              </w:numPr>
                              <w:spacing w:after="0"/>
                              <w:rPr>
                                <w:sz w:val="20"/>
                              </w:rPr>
                            </w:pPr>
                            <w:r w:rsidRPr="007E6E63">
                              <w:rPr>
                                <w:sz w:val="20"/>
                              </w:rPr>
                              <w:t>Work and play co-operatively and take turns with others</w:t>
                            </w:r>
                          </w:p>
                          <w:p w14:paraId="587DFE13" w14:textId="06359A47" w:rsidR="002379B2" w:rsidRPr="007E6E63" w:rsidRDefault="007E6E63" w:rsidP="00CA3F58">
                            <w:pPr>
                              <w:pStyle w:val="ListParagraph"/>
                              <w:numPr>
                                <w:ilvl w:val="0"/>
                                <w:numId w:val="12"/>
                              </w:numPr>
                              <w:spacing w:after="0"/>
                              <w:rPr>
                                <w:sz w:val="20"/>
                              </w:rPr>
                            </w:pPr>
                            <w:r w:rsidRPr="007E6E63">
                              <w:rPr>
                                <w:sz w:val="20"/>
                              </w:rPr>
                              <w:t xml:space="preserve">Form positive attachments to adults and friendships with peers </w:t>
                            </w:r>
                          </w:p>
                          <w:p w14:paraId="516C448C" w14:textId="49E28553" w:rsidR="007E6E63" w:rsidRPr="007E6E63" w:rsidRDefault="007E6E63" w:rsidP="00CA3F58">
                            <w:pPr>
                              <w:pStyle w:val="ListParagraph"/>
                              <w:numPr>
                                <w:ilvl w:val="0"/>
                                <w:numId w:val="12"/>
                              </w:numPr>
                              <w:spacing w:after="0"/>
                              <w:rPr>
                                <w:sz w:val="20"/>
                              </w:rPr>
                            </w:pPr>
                            <w:r w:rsidRPr="007E6E63">
                              <w:rPr>
                                <w:sz w:val="20"/>
                              </w:rPr>
                              <w:t>Show sensitivity to their own and others needs</w:t>
                            </w: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bookmarkEnd w:id="0"/>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28" type="#_x0000_t202" style="position:absolute;left:0;text-align:left;margin-left:645.1pt;margin-top:21.8pt;width:696.3pt;height:22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" fillcolor="white [3201]" strokecolor="#4472c4 [3204]" strokeweight="1.5pt">
                <v:textbox>
                  <w:txbxContent>
                    <w:p w14:paraId="4C42BD45" w14:textId="7B83DF68" w:rsidR="00DB38A3" w:rsidRPr="007E6E63" w:rsidRDefault="00DB38A3" w:rsidP="00DB38A3">
                      <w:pPr>
                        <w:spacing w:after="0"/>
                        <w:jc w:val="center"/>
                        <w:rPr>
                          <w:sz w:val="20"/>
                          <w:szCs w:val="24"/>
                          <w:u w:val="single"/>
                        </w:rPr>
                      </w:pPr>
                      <w:bookmarkStart w:id="1" w:name="_GoBack"/>
                      <w:r w:rsidRPr="007E6E63">
                        <w:rPr>
                          <w:sz w:val="20"/>
                          <w:szCs w:val="24"/>
                          <w:u w:val="single"/>
                        </w:rPr>
                        <w:t xml:space="preserve"> Relevant Development Matters Statements and Early Learning Goals </w:t>
                      </w:r>
                    </w:p>
                    <w:p w14:paraId="3F852140" w14:textId="2048BAD4" w:rsidR="00035A67" w:rsidRPr="007E6E63" w:rsidRDefault="00DB38A3" w:rsidP="00DB38A3">
                      <w:pPr>
                        <w:spacing w:after="0"/>
                        <w:rPr>
                          <w:b/>
                          <w:sz w:val="20"/>
                        </w:rPr>
                      </w:pPr>
                      <w:r w:rsidRPr="007E6E63">
                        <w:rPr>
                          <w:b/>
                          <w:sz w:val="20"/>
                        </w:rPr>
                        <w:t>Nursery (3-4 year)</w:t>
                      </w:r>
                    </w:p>
                    <w:p w14:paraId="05EBFC97" w14:textId="2F5DF307" w:rsidR="007C252A" w:rsidRPr="007E6E63" w:rsidRDefault="002379B2" w:rsidP="00CA3F58">
                      <w:pPr>
                        <w:pStyle w:val="ListParagraph"/>
                        <w:numPr>
                          <w:ilvl w:val="0"/>
                          <w:numId w:val="10"/>
                        </w:numPr>
                        <w:spacing w:after="0"/>
                        <w:rPr>
                          <w:sz w:val="20"/>
                        </w:rPr>
                      </w:pPr>
                      <w:r w:rsidRPr="007E6E63">
                        <w:rPr>
                          <w:sz w:val="20"/>
                        </w:rPr>
                        <w:t xml:space="preserve">Help find solutions to conflicts and rivalries and follow rules </w:t>
                      </w:r>
                      <w:r w:rsidRPr="007E6E63">
                        <w:rPr>
                          <w:sz w:val="20"/>
                        </w:rPr>
                        <w:t>without adult support</w:t>
                      </w:r>
                      <w:r w:rsidRPr="007E6E63">
                        <w:rPr>
                          <w:sz w:val="20"/>
                        </w:rPr>
                        <w:t>,</w:t>
                      </w:r>
                      <w:r w:rsidRPr="007E6E63">
                        <w:rPr>
                          <w:sz w:val="20"/>
                        </w:rPr>
                        <w:t xml:space="preserve"> </w:t>
                      </w:r>
                      <w:r w:rsidRPr="007E6E63">
                        <w:rPr>
                          <w:sz w:val="20"/>
                        </w:rPr>
                        <w:t xml:space="preserve">understanding why rules are important </w:t>
                      </w:r>
                    </w:p>
                    <w:p w14:paraId="42410FA3" w14:textId="6F9DA7C9" w:rsidR="002379B2" w:rsidRPr="007E6E63" w:rsidRDefault="002379B2" w:rsidP="00CA3F58">
                      <w:pPr>
                        <w:pStyle w:val="ListParagraph"/>
                        <w:numPr>
                          <w:ilvl w:val="0"/>
                          <w:numId w:val="10"/>
                        </w:numPr>
                        <w:spacing w:after="0"/>
                        <w:rPr>
                          <w:sz w:val="20"/>
                        </w:rPr>
                      </w:pPr>
                      <w:r w:rsidRPr="007E6E63">
                        <w:rPr>
                          <w:sz w:val="20"/>
                        </w:rPr>
                        <w:t xml:space="preserve">Develop appropriate ways of being assertive </w:t>
                      </w:r>
                    </w:p>
                    <w:p w14:paraId="0E3ACA73" w14:textId="48A6C1B5" w:rsidR="002379B2" w:rsidRPr="007E6E63" w:rsidRDefault="002379B2" w:rsidP="00CA3F58">
                      <w:pPr>
                        <w:pStyle w:val="ListParagraph"/>
                        <w:numPr>
                          <w:ilvl w:val="0"/>
                          <w:numId w:val="10"/>
                        </w:numPr>
                        <w:spacing w:after="0"/>
                        <w:rPr>
                          <w:sz w:val="20"/>
                        </w:rPr>
                      </w:pPr>
                      <w:r w:rsidRPr="007E6E63">
                        <w:rPr>
                          <w:sz w:val="20"/>
                        </w:rPr>
                        <w:t xml:space="preserve">Talk about their feelings and how others might be feeling using words such as happy, sad or worried </w:t>
                      </w:r>
                    </w:p>
                    <w:p w14:paraId="5FD3F851" w14:textId="687FC788" w:rsidR="00DB38A3" w:rsidRPr="007E6E63" w:rsidRDefault="00DB38A3" w:rsidP="00DB38A3">
                      <w:pPr>
                        <w:spacing w:after="0"/>
                        <w:rPr>
                          <w:b/>
                          <w:sz w:val="20"/>
                        </w:rPr>
                      </w:pPr>
                      <w:r w:rsidRPr="007E6E63">
                        <w:rPr>
                          <w:b/>
                          <w:sz w:val="20"/>
                        </w:rPr>
                        <w:t xml:space="preserve">Reception </w:t>
                      </w:r>
                    </w:p>
                    <w:p w14:paraId="4939BE8F" w14:textId="77B1D7C2" w:rsidR="007C252A" w:rsidRPr="007E6E63" w:rsidRDefault="002379B2" w:rsidP="00CA3F58">
                      <w:pPr>
                        <w:pStyle w:val="ListParagraph"/>
                        <w:numPr>
                          <w:ilvl w:val="0"/>
                          <w:numId w:val="11"/>
                        </w:numPr>
                        <w:spacing w:after="0"/>
                        <w:rPr>
                          <w:sz w:val="20"/>
                        </w:rPr>
                      </w:pPr>
                      <w:r w:rsidRPr="007E6E63">
                        <w:rPr>
                          <w:sz w:val="20"/>
                        </w:rPr>
                        <w:t xml:space="preserve">See themselves as a valuable individual, manage their own needs and moderate their own feelings socially and emotionally </w:t>
                      </w:r>
                    </w:p>
                    <w:p w14:paraId="625B9064" w14:textId="61839540" w:rsidR="002379B2" w:rsidRPr="007E6E63" w:rsidRDefault="002379B2" w:rsidP="002379B2">
                      <w:pPr>
                        <w:pStyle w:val="ListParagraph"/>
                        <w:numPr>
                          <w:ilvl w:val="0"/>
                          <w:numId w:val="11"/>
                        </w:numPr>
                        <w:spacing w:after="0"/>
                        <w:rPr>
                          <w:sz w:val="20"/>
                        </w:rPr>
                      </w:pPr>
                      <w:r w:rsidRPr="007E6E63">
                        <w:rPr>
                          <w:sz w:val="20"/>
                        </w:rPr>
                        <w:t xml:space="preserve">Build constructive and respectful relationships, express their feelings and consider the feelings and perspectives of others </w:t>
                      </w:r>
                    </w:p>
                    <w:p w14:paraId="56FB7775" w14:textId="593C0A07" w:rsidR="002379B2" w:rsidRPr="007E6E63" w:rsidRDefault="002379B2" w:rsidP="002379B2">
                      <w:pPr>
                        <w:pStyle w:val="ListParagraph"/>
                        <w:numPr>
                          <w:ilvl w:val="0"/>
                          <w:numId w:val="11"/>
                        </w:numPr>
                        <w:spacing w:after="0"/>
                        <w:rPr>
                          <w:sz w:val="20"/>
                        </w:rPr>
                      </w:pPr>
                      <w:r w:rsidRPr="007E6E63">
                        <w:rPr>
                          <w:sz w:val="20"/>
                        </w:rPr>
                        <w:t>Show resilience and perseverance in the face of challenge</w:t>
                      </w:r>
                    </w:p>
                    <w:p w14:paraId="0ECCEB47" w14:textId="4511180B" w:rsidR="00DB38A3" w:rsidRPr="007E6E63" w:rsidRDefault="00DB38A3" w:rsidP="00DB38A3">
                      <w:pPr>
                        <w:spacing w:after="0"/>
                        <w:rPr>
                          <w:b/>
                          <w:sz w:val="20"/>
                        </w:rPr>
                      </w:pPr>
                      <w:r w:rsidRPr="007E6E63">
                        <w:rPr>
                          <w:b/>
                          <w:sz w:val="20"/>
                        </w:rPr>
                        <w:t>ELG</w:t>
                      </w:r>
                    </w:p>
                    <w:p w14:paraId="7D26AE27" w14:textId="56D19CF5" w:rsidR="00CA3F58" w:rsidRPr="007E6E63" w:rsidRDefault="002379B2" w:rsidP="00CA3F58">
                      <w:pPr>
                        <w:pStyle w:val="ListParagraph"/>
                        <w:numPr>
                          <w:ilvl w:val="0"/>
                          <w:numId w:val="12"/>
                        </w:numPr>
                        <w:spacing w:after="0"/>
                        <w:rPr>
                          <w:sz w:val="20"/>
                        </w:rPr>
                      </w:pPr>
                      <w:r w:rsidRPr="007E6E63">
                        <w:rPr>
                          <w:sz w:val="20"/>
                        </w:rPr>
                        <w:t>Show an understanding of their own feelings and those of others, and begin to regulate their behaviour accordingly</w:t>
                      </w:r>
                    </w:p>
                    <w:p w14:paraId="427F344D" w14:textId="504C1ED6" w:rsidR="002379B2" w:rsidRPr="007E6E63" w:rsidRDefault="002379B2" w:rsidP="00CA3F58">
                      <w:pPr>
                        <w:pStyle w:val="ListParagraph"/>
                        <w:numPr>
                          <w:ilvl w:val="0"/>
                          <w:numId w:val="12"/>
                        </w:numPr>
                        <w:spacing w:after="0"/>
                        <w:rPr>
                          <w:sz w:val="20"/>
                        </w:rPr>
                      </w:pPr>
                      <w:r w:rsidRPr="007E6E63">
                        <w:rPr>
                          <w:sz w:val="20"/>
                        </w:rPr>
                        <w:t>Be confident to try new activities and show independence, resilience and perseverance in the face of challenge</w:t>
                      </w:r>
                    </w:p>
                    <w:p w14:paraId="273C518B" w14:textId="643E7493" w:rsidR="007C252A" w:rsidRPr="007E6E63" w:rsidRDefault="002379B2" w:rsidP="00CA3F58">
                      <w:pPr>
                        <w:pStyle w:val="ListParagraph"/>
                        <w:numPr>
                          <w:ilvl w:val="0"/>
                          <w:numId w:val="12"/>
                        </w:numPr>
                        <w:spacing w:after="0"/>
                        <w:rPr>
                          <w:sz w:val="20"/>
                        </w:rPr>
                      </w:pPr>
                      <w:r w:rsidRPr="007E6E63">
                        <w:rPr>
                          <w:sz w:val="20"/>
                        </w:rPr>
                        <w:t xml:space="preserve">Explain the reasons for rules, know right from wrong and try to behave accordingly </w:t>
                      </w:r>
                    </w:p>
                    <w:p w14:paraId="4A6132E9" w14:textId="6B743531" w:rsidR="007C252A" w:rsidRPr="007E6E63" w:rsidRDefault="002379B2" w:rsidP="00CA3F58">
                      <w:pPr>
                        <w:pStyle w:val="ListParagraph"/>
                        <w:numPr>
                          <w:ilvl w:val="0"/>
                          <w:numId w:val="12"/>
                        </w:numPr>
                        <w:spacing w:after="0"/>
                        <w:rPr>
                          <w:sz w:val="20"/>
                        </w:rPr>
                      </w:pPr>
                      <w:r w:rsidRPr="007E6E63">
                        <w:rPr>
                          <w:sz w:val="20"/>
                        </w:rPr>
                        <w:t>Work and play co-operatively and take turns with others</w:t>
                      </w:r>
                    </w:p>
                    <w:p w14:paraId="587DFE13" w14:textId="06359A47" w:rsidR="002379B2" w:rsidRPr="007E6E63" w:rsidRDefault="007E6E63" w:rsidP="00CA3F58">
                      <w:pPr>
                        <w:pStyle w:val="ListParagraph"/>
                        <w:numPr>
                          <w:ilvl w:val="0"/>
                          <w:numId w:val="12"/>
                        </w:numPr>
                        <w:spacing w:after="0"/>
                        <w:rPr>
                          <w:sz w:val="20"/>
                        </w:rPr>
                      </w:pPr>
                      <w:r w:rsidRPr="007E6E63">
                        <w:rPr>
                          <w:sz w:val="20"/>
                        </w:rPr>
                        <w:t xml:space="preserve">Form positive attachments to adults and friendships with peers </w:t>
                      </w:r>
                    </w:p>
                    <w:p w14:paraId="516C448C" w14:textId="49E28553" w:rsidR="007E6E63" w:rsidRPr="007E6E63" w:rsidRDefault="007E6E63" w:rsidP="00CA3F58">
                      <w:pPr>
                        <w:pStyle w:val="ListParagraph"/>
                        <w:numPr>
                          <w:ilvl w:val="0"/>
                          <w:numId w:val="12"/>
                        </w:numPr>
                        <w:spacing w:after="0"/>
                        <w:rPr>
                          <w:sz w:val="20"/>
                        </w:rPr>
                      </w:pPr>
                      <w:r w:rsidRPr="007E6E63">
                        <w:rPr>
                          <w:sz w:val="20"/>
                        </w:rPr>
                        <w:t>Show sensitivity to their own and others needs</w:t>
                      </w: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bookmarkEnd w:id="1"/>
                    <w:p w14:paraId="50FE15F1" w14:textId="77777777" w:rsidR="00C813B9" w:rsidRPr="00C813B9" w:rsidRDefault="00C813B9" w:rsidP="00C813B9">
                      <w:pPr>
                        <w:jc w:val="center"/>
                        <w:rPr>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BE6B910" wp14:editId="7865F0BE">
                <wp:simplePos x="0" y="0"/>
                <wp:positionH relativeFrom="margin">
                  <wp:posOffset>-447675</wp:posOffset>
                </wp:positionH>
                <wp:positionV relativeFrom="paragraph">
                  <wp:posOffset>3686809</wp:posOffset>
                </wp:positionV>
                <wp:extent cx="9742805" cy="1304925"/>
                <wp:effectExtent l="0" t="0" r="10795" b="28575"/>
                <wp:wrapNone/>
                <wp:docPr id="5" name="Text Box 5"/>
                <wp:cNvGraphicFramePr/>
                <a:graphic xmlns:a="http://schemas.openxmlformats.org/drawingml/2006/main">
                  <a:graphicData uri="http://schemas.microsoft.com/office/word/2010/wordprocessingShape">
                    <wps:wsp>
                      <wps:cNvSpPr txBox="1"/>
                      <wps:spPr>
                        <a:xfrm>
                          <a:off x="0" y="0"/>
                          <a:ext cx="9742805" cy="13049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A25BDFD" w:rsidR="00C813B9" w:rsidRPr="008D7A25" w:rsidRDefault="00035A67" w:rsidP="008421C1">
                            <w:pPr>
                              <w:jc w:val="center"/>
                              <w:rPr>
                                <w:sz w:val="24"/>
                                <w:szCs w:val="24"/>
                                <w:u w:val="single"/>
                              </w:rPr>
                            </w:pPr>
                            <w:r w:rsidRPr="008D7A25">
                              <w:rPr>
                                <w:sz w:val="24"/>
                                <w:szCs w:val="24"/>
                                <w:u w:val="single"/>
                              </w:rPr>
                              <w:t xml:space="preserve">What This Looks Like In An EYFS Environment </w:t>
                            </w:r>
                          </w:p>
                          <w:p w14:paraId="65BD870D" w14:textId="0000B4E1" w:rsidR="004723F2" w:rsidRPr="007E6E63" w:rsidRDefault="007E6E63" w:rsidP="004723F2">
                            <w:pPr>
                              <w:rPr>
                                <w:sz w:val="24"/>
                                <w:szCs w:val="28"/>
                              </w:rPr>
                            </w:pPr>
                            <w:r w:rsidRPr="007E6E63">
                              <w:rPr>
                                <w:sz w:val="24"/>
                                <w:szCs w:val="28"/>
                              </w:rPr>
                              <w:t>All children</w:t>
                            </w:r>
                            <w:r>
                              <w:rPr>
                                <w:sz w:val="24"/>
                                <w:szCs w:val="28"/>
                              </w:rPr>
                              <w:t xml:space="preserve"> take part in weekly ‘Circle Time’ sessions following the 1Decision programme. These sessions present children with real life scenarios to allow for opportunities to discuss appropriate responses and actions. Quality adult interaction and support means children can then apply these responses in situations relevant to them. Longer sessions of continuous provision allow children to build strong friendships and face real life dilemmas.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29" type="#_x0000_t202" style="position:absolute;left:0;text-align:left;margin-left:-35.25pt;margin-top:290.3pt;width:767.15pt;height:10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" fillcolor="white [3201]" strokecolor="#4472c4 [3204]" strokeweight="1.5pt">
                <v:textbox>
                  <w:txbxContent>
                    <w:p w14:paraId="0DBBF297" w14:textId="3A25BDFD" w:rsidR="00C813B9" w:rsidRPr="008D7A25" w:rsidRDefault="00035A67" w:rsidP="008421C1">
                      <w:pPr>
                        <w:jc w:val="center"/>
                        <w:rPr>
                          <w:sz w:val="24"/>
                          <w:szCs w:val="24"/>
                          <w:u w:val="single"/>
                        </w:rPr>
                      </w:pPr>
                      <w:r w:rsidRPr="008D7A25">
                        <w:rPr>
                          <w:sz w:val="24"/>
                          <w:szCs w:val="24"/>
                          <w:u w:val="single"/>
                        </w:rPr>
                        <w:t xml:space="preserve">What This Looks Like In An EYFS Environment </w:t>
                      </w:r>
                    </w:p>
                    <w:p w14:paraId="65BD870D" w14:textId="0000B4E1" w:rsidR="004723F2" w:rsidRPr="007E6E63" w:rsidRDefault="007E6E63" w:rsidP="004723F2">
                      <w:pPr>
                        <w:rPr>
                          <w:sz w:val="24"/>
                          <w:szCs w:val="28"/>
                        </w:rPr>
                      </w:pPr>
                      <w:r w:rsidRPr="007E6E63">
                        <w:rPr>
                          <w:sz w:val="24"/>
                          <w:szCs w:val="28"/>
                        </w:rPr>
                        <w:t>All children</w:t>
                      </w:r>
                      <w:r>
                        <w:rPr>
                          <w:sz w:val="24"/>
                          <w:szCs w:val="28"/>
                        </w:rPr>
                        <w:t xml:space="preserve"> take part in weekly ‘Circle Time’ sessions following the 1Decision programme. These sessions present children with real life scenarios to allow for opportunities to discuss appropriate responses and actions. Quality adult interaction and support means children can then apply these responses in situations relevant to them. Longer sessions of continuous provision allow children to build strong friendships and face real life dilemmas. </w:t>
                      </w:r>
                    </w:p>
                  </w:txbxContent>
                </v:textbox>
                <w10:wrap anchorx="margin"/>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A0F2" w14:textId="77777777" w:rsidR="00D73711" w:rsidRDefault="00D73711" w:rsidP="00586593">
      <w:pPr>
        <w:spacing w:after="0" w:line="240" w:lineRule="auto"/>
      </w:pPr>
      <w:r>
        <w:separator/>
      </w:r>
    </w:p>
  </w:endnote>
  <w:endnote w:type="continuationSeparator" w:id="0">
    <w:p w14:paraId="10B6F73B" w14:textId="77777777" w:rsidR="00D73711" w:rsidRDefault="00D73711"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5842" w14:textId="77777777" w:rsidR="00D73711" w:rsidRDefault="00D73711" w:rsidP="00586593">
      <w:pPr>
        <w:spacing w:after="0" w:line="240" w:lineRule="auto"/>
      </w:pPr>
      <w:r>
        <w:separator/>
      </w:r>
    </w:p>
  </w:footnote>
  <w:footnote w:type="continuationSeparator" w:id="0">
    <w:p w14:paraId="417505D1" w14:textId="77777777" w:rsidR="00D73711" w:rsidRDefault="00D73711"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63B4"/>
    <w:multiLevelType w:val="hybridMultilevel"/>
    <w:tmpl w:val="6916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1211"/>
    <w:multiLevelType w:val="hybridMultilevel"/>
    <w:tmpl w:val="76B6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55D54"/>
    <w:multiLevelType w:val="hybridMultilevel"/>
    <w:tmpl w:val="7738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16AD6"/>
    <w:multiLevelType w:val="hybridMultilevel"/>
    <w:tmpl w:val="BD76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30B669D6"/>
    <w:multiLevelType w:val="hybridMultilevel"/>
    <w:tmpl w:val="16E8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D5173"/>
    <w:multiLevelType w:val="hybridMultilevel"/>
    <w:tmpl w:val="03E8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933A4"/>
    <w:multiLevelType w:val="hybridMultilevel"/>
    <w:tmpl w:val="CD70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56C87E2B"/>
    <w:multiLevelType w:val="hybridMultilevel"/>
    <w:tmpl w:val="FBB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45D93"/>
    <w:multiLevelType w:val="hybridMultilevel"/>
    <w:tmpl w:val="59FC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7"/>
  </w:num>
  <w:num w:numId="5">
    <w:abstractNumId w:val="10"/>
  </w:num>
  <w:num w:numId="6">
    <w:abstractNumId w:val="5"/>
  </w:num>
  <w:num w:numId="7">
    <w:abstractNumId w:val="2"/>
  </w:num>
  <w:num w:numId="8">
    <w:abstractNumId w:val="3"/>
  </w:num>
  <w:num w:numId="9">
    <w:abstractNumId w:val="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93"/>
    <w:rsid w:val="00034DE3"/>
    <w:rsid w:val="00035A67"/>
    <w:rsid w:val="000500A6"/>
    <w:rsid w:val="000510A7"/>
    <w:rsid w:val="0009770C"/>
    <w:rsid w:val="000A586C"/>
    <w:rsid w:val="0012678C"/>
    <w:rsid w:val="001B6199"/>
    <w:rsid w:val="001D6846"/>
    <w:rsid w:val="001F63E3"/>
    <w:rsid w:val="00206D6C"/>
    <w:rsid w:val="0023764F"/>
    <w:rsid w:val="002379B2"/>
    <w:rsid w:val="00243FCB"/>
    <w:rsid w:val="00256D45"/>
    <w:rsid w:val="00275B2F"/>
    <w:rsid w:val="002E0FD7"/>
    <w:rsid w:val="002F714B"/>
    <w:rsid w:val="00303D5C"/>
    <w:rsid w:val="0030496E"/>
    <w:rsid w:val="00320548"/>
    <w:rsid w:val="00321D0A"/>
    <w:rsid w:val="00330EDB"/>
    <w:rsid w:val="003532DA"/>
    <w:rsid w:val="003706EA"/>
    <w:rsid w:val="003A03C2"/>
    <w:rsid w:val="003A18B8"/>
    <w:rsid w:val="003A2795"/>
    <w:rsid w:val="00450677"/>
    <w:rsid w:val="004723F2"/>
    <w:rsid w:val="00483B80"/>
    <w:rsid w:val="00494FC5"/>
    <w:rsid w:val="004A02D7"/>
    <w:rsid w:val="004E7EAF"/>
    <w:rsid w:val="00513EE4"/>
    <w:rsid w:val="00517C9F"/>
    <w:rsid w:val="00542A01"/>
    <w:rsid w:val="00552C4A"/>
    <w:rsid w:val="005638D7"/>
    <w:rsid w:val="005805DC"/>
    <w:rsid w:val="00580EC8"/>
    <w:rsid w:val="00586593"/>
    <w:rsid w:val="00594F5F"/>
    <w:rsid w:val="005A128E"/>
    <w:rsid w:val="005A4AC6"/>
    <w:rsid w:val="005C233E"/>
    <w:rsid w:val="005D5FDE"/>
    <w:rsid w:val="00604EB0"/>
    <w:rsid w:val="006255C9"/>
    <w:rsid w:val="006276AA"/>
    <w:rsid w:val="00630780"/>
    <w:rsid w:val="006C576F"/>
    <w:rsid w:val="006F3DDC"/>
    <w:rsid w:val="007339AF"/>
    <w:rsid w:val="007416FD"/>
    <w:rsid w:val="00751364"/>
    <w:rsid w:val="007669D9"/>
    <w:rsid w:val="007861C3"/>
    <w:rsid w:val="0078660D"/>
    <w:rsid w:val="007C252A"/>
    <w:rsid w:val="007C269D"/>
    <w:rsid w:val="007E6E63"/>
    <w:rsid w:val="007F5D60"/>
    <w:rsid w:val="008078B4"/>
    <w:rsid w:val="008421C1"/>
    <w:rsid w:val="008428E7"/>
    <w:rsid w:val="0086703D"/>
    <w:rsid w:val="00867F07"/>
    <w:rsid w:val="008D7A25"/>
    <w:rsid w:val="008F562E"/>
    <w:rsid w:val="00911893"/>
    <w:rsid w:val="00916875"/>
    <w:rsid w:val="009925F8"/>
    <w:rsid w:val="009B7837"/>
    <w:rsid w:val="009C082D"/>
    <w:rsid w:val="009C1A0A"/>
    <w:rsid w:val="009F0F78"/>
    <w:rsid w:val="00A016B9"/>
    <w:rsid w:val="00A23C4B"/>
    <w:rsid w:val="00A37900"/>
    <w:rsid w:val="00A45E14"/>
    <w:rsid w:val="00A47203"/>
    <w:rsid w:val="00A62543"/>
    <w:rsid w:val="00A771AD"/>
    <w:rsid w:val="00AB0D00"/>
    <w:rsid w:val="00AB31AE"/>
    <w:rsid w:val="00AB6063"/>
    <w:rsid w:val="00AB7340"/>
    <w:rsid w:val="00AC2917"/>
    <w:rsid w:val="00AD3A07"/>
    <w:rsid w:val="00AE00B7"/>
    <w:rsid w:val="00B13D2A"/>
    <w:rsid w:val="00B31B5B"/>
    <w:rsid w:val="00B64F46"/>
    <w:rsid w:val="00B7406D"/>
    <w:rsid w:val="00B82534"/>
    <w:rsid w:val="00B93C9D"/>
    <w:rsid w:val="00BA085C"/>
    <w:rsid w:val="00BE1D69"/>
    <w:rsid w:val="00BF0C8B"/>
    <w:rsid w:val="00C3059D"/>
    <w:rsid w:val="00C43C8D"/>
    <w:rsid w:val="00C813B9"/>
    <w:rsid w:val="00CA143F"/>
    <w:rsid w:val="00CA3F58"/>
    <w:rsid w:val="00CC5ED0"/>
    <w:rsid w:val="00D02B6D"/>
    <w:rsid w:val="00D4660E"/>
    <w:rsid w:val="00D55A36"/>
    <w:rsid w:val="00D62081"/>
    <w:rsid w:val="00D73711"/>
    <w:rsid w:val="00DA7391"/>
    <w:rsid w:val="00DB2FE7"/>
    <w:rsid w:val="00DB38A3"/>
    <w:rsid w:val="00DE05F8"/>
    <w:rsid w:val="00DE3670"/>
    <w:rsid w:val="00DF3D1D"/>
    <w:rsid w:val="00E21579"/>
    <w:rsid w:val="00E51326"/>
    <w:rsid w:val="00E80F06"/>
    <w:rsid w:val="00E973F9"/>
    <w:rsid w:val="00F027A5"/>
    <w:rsid w:val="00F06F5B"/>
    <w:rsid w:val="00F11C84"/>
    <w:rsid w:val="00F514C2"/>
    <w:rsid w:val="00F74270"/>
    <w:rsid w:val="00F86640"/>
    <w:rsid w:val="00FA2F32"/>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2.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70B0F-72ED-4D92-B1BC-41CBE34DCFD4}">
  <ds:schemaRefs>
    <ds:schemaRef ds:uri="http://purl.org/dc/elements/1.1/"/>
    <ds:schemaRef ds:uri="http://schemas.microsoft.com/office/2006/metadata/properties"/>
    <ds:schemaRef ds:uri="64010e38-ac13-412b-8ca1-f20bf129629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7ac3ede-ef28-42e5-ad2f-dbdf44677f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 PE (Gross motor skills)</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 PHSE (Personal, social &amp; emotional development)</dc:title>
  <dc:subject/>
  <dc:creator>Jane Rogers</dc:creator>
  <cp:keywords/>
  <dc:description/>
  <cp:lastModifiedBy>Miss Eva</cp:lastModifiedBy>
  <cp:revision>3</cp:revision>
  <dcterms:created xsi:type="dcterms:W3CDTF">2022-03-25T14:28:00Z</dcterms:created>
  <dcterms:modified xsi:type="dcterms:W3CDTF">2022-03-25T14:42:00Z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